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459" w:rsidRPr="00CD77C9" w:rsidRDefault="00576459" w:rsidP="00CD77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77C9">
        <w:rPr>
          <w:rFonts w:ascii="Times New Roman" w:hAnsi="Times New Roman" w:cs="Times New Roman"/>
          <w:b/>
          <w:sz w:val="24"/>
          <w:szCs w:val="24"/>
        </w:rPr>
        <w:t>Информация: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proofErr w:type="gramStart"/>
      <w:r w:rsidRPr="00CD77C9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Порядком предоставления земельных участков в собственность бесплатно, утвержденным </w:t>
      </w:r>
      <w:r w:rsidRPr="00CD77C9">
        <w:rPr>
          <w:rFonts w:ascii="Times New Roman" w:hAnsi="Times New Roman" w:cs="Times New Roman"/>
          <w:sz w:val="24"/>
          <w:szCs w:val="24"/>
        </w:rPr>
        <w:t xml:space="preserve">Законом Иркутской области от 28.12.2015  № 146-ОЗ «О бесплатном предоставлении земельных участков в собственность граждан» (далее – Закон № 146-ОЗ), уполномоченный орган </w:t>
      </w:r>
      <w:r w:rsidRPr="00CD77C9">
        <w:rPr>
          <w:rFonts w:ascii="Times New Roman" w:eastAsia="Calibri" w:hAnsi="Times New Roman" w:cs="Times New Roman"/>
          <w:sz w:val="24"/>
          <w:szCs w:val="24"/>
        </w:rPr>
        <w:t xml:space="preserve">в течение пяти рабочих дней после размещения перечня земельных участков на официальном сайте </w:t>
      </w:r>
      <w:r w:rsidR="00CD77C9" w:rsidRPr="00CD77C9">
        <w:rPr>
          <w:rFonts w:ascii="Times New Roman" w:eastAsia="Calibri" w:hAnsi="Times New Roman" w:cs="Times New Roman"/>
          <w:sz w:val="24"/>
          <w:szCs w:val="24"/>
        </w:rPr>
        <w:t>Администрации городского поселения Тайтурского муниципального образования</w:t>
      </w:r>
      <w:r w:rsidRPr="00CD77C9">
        <w:rPr>
          <w:rFonts w:ascii="Times New Roman" w:eastAsia="Calibri" w:hAnsi="Times New Roman" w:cs="Times New Roman"/>
          <w:sz w:val="24"/>
          <w:szCs w:val="24"/>
        </w:rPr>
        <w:t xml:space="preserve"> информирует граждан, состоящих на земельном учете, о дате, времени и месте</w:t>
      </w:r>
      <w:proofErr w:type="gramEnd"/>
      <w:r w:rsidRPr="00CD77C9">
        <w:rPr>
          <w:rFonts w:ascii="Times New Roman" w:eastAsia="Calibri" w:hAnsi="Times New Roman" w:cs="Times New Roman"/>
          <w:sz w:val="24"/>
          <w:szCs w:val="24"/>
        </w:rPr>
        <w:t xml:space="preserve"> проведения выбора земельных участков путем вручения извещения гражданину лично под роспись либо направления его заказным письмом с уведомлением о вручении по адресу, указанному в заявлении о постановке на учет.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До дня проведения выбора земельных участков граждане, состоящие на земельном учете, вправе ознакомиться в уполномоченном органе с информацией о предлагаемых на выбор земельных участках.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П</w:t>
      </w:r>
      <w:r w:rsidR="00CD77C9">
        <w:rPr>
          <w:rFonts w:ascii="Times New Roman" w:hAnsi="Times New Roman" w:cs="Times New Roman"/>
          <w:sz w:val="24"/>
          <w:szCs w:val="24"/>
        </w:rPr>
        <w:t xml:space="preserve">роведение выбора земельных участков осуществляется не ранее </w:t>
      </w:r>
      <w:r w:rsidRPr="00CD77C9">
        <w:rPr>
          <w:rFonts w:ascii="Times New Roman" w:hAnsi="Times New Roman" w:cs="Times New Roman"/>
          <w:sz w:val="24"/>
          <w:szCs w:val="24"/>
        </w:rPr>
        <w:t>20 рабочих дней со дня размещения перечня земельных участков на официальном сайте уполномоченного органа.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При проведении выбора земельных участков уполномоченным органом осуществляется регистрация участвующих в выборе граждан, состоящих на земельном учете, ведение протокола проведения выбора земельных участков, в который включается информация об участвующих в выборе земельных участков гражданах, состоящих на земельном учете, выбранных ими земельных участках, гражданах, отказавшихся от предоставленных на выбор земельных участков.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Уполномоченный орган предлагает гражданам, состоящим на земельном учете, выбрать земельный участок из числа земельных участков, включенных в перечень, в порядке очередности постановки заявителей на земельный учет.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В случае отказа гражданина, состоящего на земельном учете, от предоставленных на выбор земельных участков данные земельные участки предлагаются другим гражданам, состоящим на земельном учете, в порядке очередности их постановки на земельный учет.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Граждане, состоящие на земельном учете, отказавшиеся от предложенных на выбор земельных участков, с земельного учета не снимаются.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В течение десяти рабочих дней со дня осуществления выбора земельного участка гражданин, состоящий на земельном учете, обращается в уполномоченный орган с заявлением о предварительном согласовании предоставления выбранного земельного участка в собственность бесплатно либо с заявлением о предоставлении земельного участка в собственность бесплатно.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В заявлении о предварительном согласовании предоставления земельного участка в собственность бесплатно указываются: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77C9">
        <w:rPr>
          <w:rFonts w:ascii="Times New Roman" w:hAnsi="Times New Roman" w:cs="Times New Roman"/>
          <w:sz w:val="24"/>
          <w:szCs w:val="24"/>
        </w:rPr>
        <w:t>1) фамилия (фамилии), имя (имена), отчество (отчества) (при наличии), адрес (адреса) места (мест) жительства заявителя (заявителей);</w:t>
      </w:r>
      <w:proofErr w:type="gramEnd"/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2) реквизиты паспорта (паспортов) заявителя (заявителей), свидетельств (свидетельства) о рождении детей (ребенка) (при обращении с заявлением многодетной семьи, а также молодого родителя неполной семьи, не достигшего возраста 36 лет);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3) порядковый номер земельного участка в перечне земельных участков, его местоположение, площадь;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4) цель использования земельного участка.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В заявлении о предоставлении земельного участка в собственность бесплатно указываются: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77C9">
        <w:rPr>
          <w:rFonts w:ascii="Times New Roman" w:hAnsi="Times New Roman" w:cs="Times New Roman"/>
          <w:sz w:val="24"/>
          <w:szCs w:val="24"/>
        </w:rPr>
        <w:t>1) фамилия (фамилии), имя (имена), отчество (отчества) (при наличии), адрес (адреса) места (мест) жительства заявителя (заявителей);</w:t>
      </w:r>
      <w:proofErr w:type="gramEnd"/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 xml:space="preserve">2) реквизиты паспорта (паспортов) заявителя (заявителей), свидетельств (свидетельства) о рождении детей (ребенка) (при обращении с заявлением многодетной семьи, а также молодого родителя неполной семьи, не достигшего возраста 36 лет);  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3) порядковый номер земельного участка в перечне земельных участков, его местоположение, площадь, кадастровый номер;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77C9">
        <w:rPr>
          <w:rFonts w:ascii="Times New Roman" w:hAnsi="Times New Roman" w:cs="Times New Roman"/>
          <w:sz w:val="24"/>
          <w:szCs w:val="24"/>
        </w:rPr>
        <w:t>4) цель использования земельного участка.</w:t>
      </w:r>
    </w:p>
    <w:p w:rsidR="00576459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77C9">
        <w:rPr>
          <w:rFonts w:ascii="Times New Roman" w:hAnsi="Times New Roman" w:cs="Times New Roman"/>
          <w:sz w:val="24"/>
          <w:szCs w:val="24"/>
        </w:rPr>
        <w:t xml:space="preserve">Граждане, состоящие на земельном учете, извещенные о проведении выбора земельных участков и не явившиеся для выбора земельных участков, а также граждане, не представившие заявление о предварительном согласовании предоставления выбранного земельного участка в </w:t>
      </w:r>
      <w:r w:rsidRPr="00CD77C9">
        <w:rPr>
          <w:rFonts w:ascii="Times New Roman" w:hAnsi="Times New Roman" w:cs="Times New Roman"/>
          <w:sz w:val="24"/>
          <w:szCs w:val="24"/>
        </w:rPr>
        <w:lastRenderedPageBreak/>
        <w:t>собственность бесплатно либо заявление о предоставлении земельного участка в собственность бесплатно в течение десяти рабочих дней со дня проведения выбора земельных участков, считаются отказавшимися от предоставленных на выбор</w:t>
      </w:r>
      <w:proofErr w:type="gramEnd"/>
      <w:r w:rsidRPr="00CD77C9">
        <w:rPr>
          <w:rFonts w:ascii="Times New Roman" w:hAnsi="Times New Roman" w:cs="Times New Roman"/>
          <w:sz w:val="24"/>
          <w:szCs w:val="24"/>
        </w:rPr>
        <w:t xml:space="preserve"> земельных участков.</w:t>
      </w:r>
    </w:p>
    <w:p w:rsidR="00151AB3" w:rsidRPr="00CD77C9" w:rsidRDefault="00576459" w:rsidP="00CD77C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D77C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В случае подачи заявления представителем, к заявлению должен прилагаться документ, подтверждающий полномочия лица, подписавшего заявление. Осуществление выбора земельного участка, а также предоставление заявления о </w:t>
      </w:r>
      <w:r w:rsidRPr="00CD77C9">
        <w:rPr>
          <w:rFonts w:ascii="Times New Roman" w:hAnsi="Times New Roman" w:cs="Times New Roman"/>
          <w:sz w:val="24"/>
          <w:szCs w:val="24"/>
          <w:u w:val="single"/>
        </w:rPr>
        <w:t xml:space="preserve">предварительном согласовании </w:t>
      </w:r>
      <w:r w:rsidRPr="00CD77C9">
        <w:rPr>
          <w:rFonts w:ascii="Times New Roman" w:eastAsia="Calibri" w:hAnsi="Times New Roman" w:cs="Times New Roman"/>
          <w:sz w:val="24"/>
          <w:szCs w:val="24"/>
          <w:u w:val="single"/>
        </w:rPr>
        <w:t>предоставления земельного участка осуществляется всеми членами многодетной семьи, достигшими возраста 14 лет.</w:t>
      </w:r>
    </w:p>
    <w:p w:rsidR="00CD77C9" w:rsidRDefault="00CD77C9" w:rsidP="00CD77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AB3" w:rsidRPr="00CD77C9" w:rsidRDefault="00576459" w:rsidP="001275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7C9">
        <w:rPr>
          <w:rFonts w:ascii="Times New Roman" w:hAnsi="Times New Roman"/>
          <w:b/>
          <w:sz w:val="24"/>
          <w:szCs w:val="24"/>
        </w:rPr>
        <w:t>Перечень земельных участков</w:t>
      </w:r>
      <w:r w:rsidR="001275DB">
        <w:rPr>
          <w:rFonts w:ascii="Times New Roman" w:hAnsi="Times New Roman"/>
          <w:b/>
          <w:sz w:val="24"/>
          <w:szCs w:val="24"/>
        </w:rPr>
        <w:t xml:space="preserve"> </w:t>
      </w:r>
      <w:r w:rsidRPr="00CD77C9">
        <w:rPr>
          <w:rFonts w:ascii="Times New Roman" w:hAnsi="Times New Roman"/>
          <w:b/>
          <w:sz w:val="24"/>
          <w:szCs w:val="24"/>
        </w:rPr>
        <w:t xml:space="preserve">в целях предоставления гражданам, имеющим право на льготы и состоящим на учете </w:t>
      </w:r>
    </w:p>
    <w:p w:rsidR="00576459" w:rsidRPr="001275DB" w:rsidRDefault="00576459" w:rsidP="001275DB">
      <w:pPr>
        <w:pStyle w:val="a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D77C9">
        <w:rPr>
          <w:rFonts w:ascii="Times New Roman" w:hAnsi="Times New Roman"/>
          <w:b/>
          <w:sz w:val="24"/>
          <w:szCs w:val="24"/>
          <w:u w:val="single"/>
        </w:rPr>
        <w:t xml:space="preserve">в </w:t>
      </w:r>
      <w:proofErr w:type="spellStart"/>
      <w:r w:rsidR="00CD77C9" w:rsidRPr="00CD77C9">
        <w:rPr>
          <w:rFonts w:ascii="Times New Roman" w:hAnsi="Times New Roman"/>
          <w:b/>
          <w:sz w:val="24"/>
          <w:szCs w:val="24"/>
          <w:u w:val="single"/>
        </w:rPr>
        <w:t>Тайтурском</w:t>
      </w:r>
      <w:proofErr w:type="spellEnd"/>
      <w:r w:rsidR="00CD77C9" w:rsidRPr="00CD77C9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151AB3" w:rsidRPr="00CD77C9">
        <w:rPr>
          <w:rFonts w:ascii="Times New Roman" w:hAnsi="Times New Roman"/>
          <w:b/>
          <w:sz w:val="24"/>
          <w:szCs w:val="24"/>
          <w:u w:val="single"/>
        </w:rPr>
        <w:t xml:space="preserve">муниципальном образовании </w:t>
      </w:r>
      <w:r w:rsidR="001275DB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151AB3" w:rsidRPr="00CD77C9">
        <w:rPr>
          <w:rFonts w:ascii="Times New Roman" w:hAnsi="Times New Roman"/>
          <w:b/>
          <w:sz w:val="24"/>
          <w:szCs w:val="24"/>
        </w:rPr>
        <w:t xml:space="preserve">в </w:t>
      </w:r>
      <w:r w:rsidRPr="00CD77C9">
        <w:rPr>
          <w:rFonts w:ascii="Times New Roman" w:hAnsi="Times New Roman"/>
          <w:b/>
          <w:sz w:val="24"/>
          <w:szCs w:val="24"/>
        </w:rPr>
        <w:t xml:space="preserve">соответствии с Законом Иркутской области от 28 декабря 2015 года № 146-ОЗ </w:t>
      </w:r>
    </w:p>
    <w:p w:rsidR="00576459" w:rsidRPr="00CD77C9" w:rsidRDefault="00576459" w:rsidP="00CD77C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CD77C9">
        <w:rPr>
          <w:rFonts w:ascii="Times New Roman" w:hAnsi="Times New Roman"/>
          <w:b/>
          <w:sz w:val="24"/>
          <w:szCs w:val="24"/>
        </w:rPr>
        <w:t>«О бесплатном предоставлении земельных участков в собственность граждан»</w:t>
      </w:r>
    </w:p>
    <w:p w:rsidR="00576459" w:rsidRPr="00CD77C9" w:rsidRDefault="00576459" w:rsidP="00CD77C9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CD77C9">
        <w:rPr>
          <w:rFonts w:ascii="Times New Roman" w:hAnsi="Times New Roman"/>
          <w:b/>
          <w:sz w:val="24"/>
          <w:szCs w:val="24"/>
        </w:rPr>
        <w:t xml:space="preserve">(утвержден распоряжением </w:t>
      </w:r>
      <w:r w:rsidR="00CD77C9" w:rsidRPr="00CD77C9">
        <w:rPr>
          <w:rFonts w:ascii="Times New Roman" w:hAnsi="Times New Roman"/>
          <w:b/>
          <w:sz w:val="24"/>
          <w:szCs w:val="24"/>
        </w:rPr>
        <w:t xml:space="preserve">главы администрации Тайтурского муниципального образования </w:t>
      </w:r>
      <w:r w:rsidR="00CD77C9" w:rsidRPr="00EC76A5">
        <w:rPr>
          <w:rFonts w:ascii="Times New Roman" w:hAnsi="Times New Roman"/>
          <w:b/>
          <w:sz w:val="24"/>
          <w:szCs w:val="24"/>
        </w:rPr>
        <w:t xml:space="preserve">№ </w:t>
      </w:r>
      <w:r w:rsidR="001275DB">
        <w:rPr>
          <w:rFonts w:ascii="Times New Roman" w:hAnsi="Times New Roman"/>
          <w:b/>
          <w:sz w:val="24"/>
          <w:szCs w:val="24"/>
        </w:rPr>
        <w:t>212</w:t>
      </w:r>
      <w:r w:rsidR="006A740E" w:rsidRPr="00EC76A5">
        <w:rPr>
          <w:rFonts w:ascii="Times New Roman" w:hAnsi="Times New Roman"/>
          <w:b/>
          <w:sz w:val="24"/>
          <w:szCs w:val="24"/>
        </w:rPr>
        <w:t>-р</w:t>
      </w:r>
      <w:r w:rsidR="00CD77C9" w:rsidRPr="00EC76A5">
        <w:rPr>
          <w:rFonts w:ascii="Times New Roman" w:hAnsi="Times New Roman"/>
          <w:b/>
          <w:sz w:val="24"/>
          <w:szCs w:val="24"/>
        </w:rPr>
        <w:t xml:space="preserve"> от </w:t>
      </w:r>
      <w:r w:rsidR="001275DB">
        <w:rPr>
          <w:rFonts w:ascii="Times New Roman" w:hAnsi="Times New Roman"/>
          <w:b/>
          <w:sz w:val="24"/>
          <w:szCs w:val="24"/>
        </w:rPr>
        <w:t>12.10</w:t>
      </w:r>
      <w:r w:rsidR="00EC76A5" w:rsidRPr="00EC76A5">
        <w:rPr>
          <w:rFonts w:ascii="Times New Roman" w:hAnsi="Times New Roman"/>
          <w:b/>
          <w:sz w:val="24"/>
          <w:szCs w:val="24"/>
        </w:rPr>
        <w:t>.2020г</w:t>
      </w:r>
      <w:r w:rsidR="006A740E" w:rsidRPr="00EC76A5">
        <w:rPr>
          <w:rFonts w:ascii="Times New Roman" w:hAnsi="Times New Roman"/>
          <w:b/>
          <w:sz w:val="24"/>
          <w:szCs w:val="24"/>
        </w:rPr>
        <w:t>.</w:t>
      </w:r>
      <w:r w:rsidR="00CD77C9" w:rsidRPr="00EC76A5"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15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1"/>
        <w:gridCol w:w="3095"/>
        <w:gridCol w:w="850"/>
        <w:gridCol w:w="2268"/>
        <w:gridCol w:w="2127"/>
        <w:gridCol w:w="1701"/>
        <w:gridCol w:w="1275"/>
        <w:gridCol w:w="1560"/>
        <w:gridCol w:w="2314"/>
      </w:tblGrid>
      <w:tr w:rsidR="00133BF0" w:rsidRPr="00DD22B5" w:rsidTr="005F3031">
        <w:tc>
          <w:tcPr>
            <w:tcW w:w="591" w:type="dxa"/>
          </w:tcPr>
          <w:p w:rsidR="00133BF0" w:rsidRPr="00DD22B5" w:rsidRDefault="00133BF0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DD22B5">
              <w:rPr>
                <w:rFonts w:ascii="Times New Roman" w:hAnsi="Times New Roman" w:cs="Times New Roman"/>
              </w:rPr>
              <w:t>п</w:t>
            </w:r>
            <w:proofErr w:type="gramEnd"/>
            <w:r w:rsidRPr="00DD22B5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3095" w:type="dxa"/>
          </w:tcPr>
          <w:p w:rsidR="00133BF0" w:rsidRPr="00DD22B5" w:rsidRDefault="00133BF0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Местоположение (адрес)</w:t>
            </w:r>
          </w:p>
        </w:tc>
        <w:tc>
          <w:tcPr>
            <w:tcW w:w="850" w:type="dxa"/>
          </w:tcPr>
          <w:p w:rsidR="00133BF0" w:rsidRPr="00DD22B5" w:rsidRDefault="00133BF0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Площадь, кв.м.</w:t>
            </w:r>
          </w:p>
        </w:tc>
        <w:tc>
          <w:tcPr>
            <w:tcW w:w="2268" w:type="dxa"/>
          </w:tcPr>
          <w:p w:rsidR="00133BF0" w:rsidRPr="00DD22B5" w:rsidRDefault="00133BF0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Территориальные зоны</w:t>
            </w:r>
          </w:p>
        </w:tc>
        <w:tc>
          <w:tcPr>
            <w:tcW w:w="2127" w:type="dxa"/>
          </w:tcPr>
          <w:p w:rsidR="00133BF0" w:rsidRPr="00DD22B5" w:rsidRDefault="00133BF0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Вид разрешенного использования</w:t>
            </w:r>
          </w:p>
        </w:tc>
        <w:tc>
          <w:tcPr>
            <w:tcW w:w="1701" w:type="dxa"/>
          </w:tcPr>
          <w:p w:rsidR="00133BF0" w:rsidRPr="00DD22B5" w:rsidRDefault="00133BF0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Категория земель</w:t>
            </w:r>
          </w:p>
        </w:tc>
        <w:tc>
          <w:tcPr>
            <w:tcW w:w="2835" w:type="dxa"/>
            <w:gridSpan w:val="2"/>
          </w:tcPr>
          <w:p w:rsidR="00133BF0" w:rsidRPr="00DD22B5" w:rsidRDefault="00133BF0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Координаты земельного участка или кадастровый номер</w:t>
            </w:r>
          </w:p>
        </w:tc>
        <w:tc>
          <w:tcPr>
            <w:tcW w:w="2314" w:type="dxa"/>
          </w:tcPr>
          <w:p w:rsidR="00133BF0" w:rsidRPr="00DD22B5" w:rsidRDefault="00133BF0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Информация об обеспеченности земельного участка сетями </w:t>
            </w:r>
          </w:p>
        </w:tc>
      </w:tr>
      <w:tr w:rsidR="00133BF0" w:rsidRPr="00DD22B5" w:rsidTr="005F3031">
        <w:tc>
          <w:tcPr>
            <w:tcW w:w="591" w:type="dxa"/>
          </w:tcPr>
          <w:p w:rsidR="00133BF0" w:rsidRPr="00DD22B5" w:rsidRDefault="00DD22B5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95" w:type="dxa"/>
          </w:tcPr>
          <w:p w:rsidR="00133BF0" w:rsidRPr="00DD22B5" w:rsidRDefault="00DD22B5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133BF0" w:rsidRPr="00DD22B5" w:rsidRDefault="00DD22B5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</w:tcPr>
          <w:p w:rsidR="00133BF0" w:rsidRPr="00DD22B5" w:rsidRDefault="00DD22B5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27" w:type="dxa"/>
          </w:tcPr>
          <w:p w:rsidR="00133BF0" w:rsidRPr="00DD22B5" w:rsidRDefault="00DD22B5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:rsidR="00133BF0" w:rsidRPr="00DD22B5" w:rsidRDefault="00DD22B5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275" w:type="dxa"/>
          </w:tcPr>
          <w:p w:rsidR="00133BF0" w:rsidRPr="00DD22B5" w:rsidRDefault="00133BF0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D22B5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560" w:type="dxa"/>
          </w:tcPr>
          <w:p w:rsidR="00133BF0" w:rsidRPr="00DD22B5" w:rsidRDefault="00133BF0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D22B5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2314" w:type="dxa"/>
          </w:tcPr>
          <w:p w:rsidR="00133BF0" w:rsidRPr="00DD22B5" w:rsidRDefault="00133BF0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01B0" w:rsidRPr="00DD22B5" w:rsidTr="005F3031">
        <w:trPr>
          <w:trHeight w:val="1062"/>
        </w:trPr>
        <w:tc>
          <w:tcPr>
            <w:tcW w:w="591" w:type="dxa"/>
          </w:tcPr>
          <w:p w:rsidR="003B01B0" w:rsidRPr="00DD22B5" w:rsidRDefault="00DD22B5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95" w:type="dxa"/>
          </w:tcPr>
          <w:p w:rsidR="003B01B0" w:rsidRPr="00DD22B5" w:rsidRDefault="003B01B0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Иркутская область, Усольский район, </w:t>
            </w:r>
          </w:p>
          <w:p w:rsidR="003B01B0" w:rsidRPr="00DD22B5" w:rsidRDefault="003B01B0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р.п. Тайтурка,</w:t>
            </w:r>
          </w:p>
          <w:p w:rsidR="003B01B0" w:rsidRPr="00DD22B5" w:rsidRDefault="003B01B0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ул. Молодёжная, 5</w:t>
            </w:r>
          </w:p>
        </w:tc>
        <w:tc>
          <w:tcPr>
            <w:tcW w:w="850" w:type="dxa"/>
          </w:tcPr>
          <w:p w:rsidR="003B01B0" w:rsidRPr="00DD22B5" w:rsidRDefault="003B01B0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1480</w:t>
            </w:r>
          </w:p>
        </w:tc>
        <w:tc>
          <w:tcPr>
            <w:tcW w:w="2268" w:type="dxa"/>
          </w:tcPr>
          <w:p w:rsidR="003B01B0" w:rsidRPr="00DD22B5" w:rsidRDefault="003B01B0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  <w:tc>
          <w:tcPr>
            <w:tcW w:w="2127" w:type="dxa"/>
          </w:tcPr>
          <w:p w:rsidR="003B01B0" w:rsidRPr="00DD22B5" w:rsidRDefault="003B01B0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1701" w:type="dxa"/>
          </w:tcPr>
          <w:p w:rsidR="003B01B0" w:rsidRPr="00DD22B5" w:rsidRDefault="003B01B0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835" w:type="dxa"/>
            <w:gridSpan w:val="2"/>
          </w:tcPr>
          <w:p w:rsidR="003B01B0" w:rsidRPr="00DD22B5" w:rsidRDefault="003B01B0" w:rsidP="00DD22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448293                3277926</w:t>
            </w:r>
          </w:p>
          <w:p w:rsidR="003B01B0" w:rsidRPr="00DD22B5" w:rsidRDefault="003B01B0" w:rsidP="00DD22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448311                3277958</w:t>
            </w:r>
          </w:p>
          <w:p w:rsidR="003B01B0" w:rsidRPr="00DD22B5" w:rsidRDefault="003B01B0" w:rsidP="00DD22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448346                3277938</w:t>
            </w:r>
          </w:p>
          <w:p w:rsidR="003B01B0" w:rsidRPr="00DD22B5" w:rsidRDefault="003B01B0" w:rsidP="00DD22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448328                3277906</w:t>
            </w:r>
          </w:p>
          <w:p w:rsidR="003B01B0" w:rsidRPr="00DD22B5" w:rsidRDefault="003B01B0" w:rsidP="00DD22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448293                3277926</w:t>
            </w:r>
          </w:p>
        </w:tc>
        <w:tc>
          <w:tcPr>
            <w:tcW w:w="2314" w:type="dxa"/>
            <w:vMerge w:val="restart"/>
          </w:tcPr>
          <w:p w:rsidR="00A76E6C" w:rsidRPr="00DD22B5" w:rsidRDefault="00A76E6C" w:rsidP="00DD22B5">
            <w:pPr>
              <w:pStyle w:val="a9"/>
              <w:rPr>
                <w:rFonts w:ascii="Times New Roman" w:hAnsi="Times New Roman"/>
                <w:bCs/>
                <w:color w:val="000000"/>
              </w:rPr>
            </w:pPr>
          </w:p>
          <w:p w:rsidR="003B01B0" w:rsidRPr="00DD22B5" w:rsidRDefault="003B01B0" w:rsidP="00DD22B5">
            <w:pPr>
              <w:pStyle w:val="a9"/>
              <w:jc w:val="center"/>
              <w:rPr>
                <w:rFonts w:ascii="Times New Roman" w:hAnsi="Times New Roman"/>
                <w:color w:val="000000"/>
              </w:rPr>
            </w:pPr>
            <w:r w:rsidRPr="00DD22B5">
              <w:rPr>
                <w:rFonts w:ascii="Times New Roman" w:hAnsi="Times New Roman"/>
                <w:bCs/>
                <w:color w:val="000000"/>
              </w:rPr>
              <w:t>Сети инженерно-технического обеспечения (</w:t>
            </w:r>
            <w:r w:rsidRPr="00DD22B5">
              <w:rPr>
                <w:rFonts w:ascii="Times New Roman" w:hAnsi="Times New Roman"/>
                <w:color w:val="000000"/>
              </w:rPr>
              <w:t>тепл</w:t>
            </w:r>
            <w:proofErr w:type="gramStart"/>
            <w:r w:rsidRPr="00DD22B5">
              <w:rPr>
                <w:rFonts w:ascii="Times New Roman" w:hAnsi="Times New Roman"/>
                <w:color w:val="000000"/>
              </w:rPr>
              <w:t>о-</w:t>
            </w:r>
            <w:proofErr w:type="gramEnd"/>
            <w:r w:rsidRPr="00DD22B5">
              <w:rPr>
                <w:rFonts w:ascii="Times New Roman" w:hAnsi="Times New Roman"/>
                <w:color w:val="000000"/>
              </w:rPr>
              <w:t>, газо-, водоснабжения и водоотведения) отсутствуют.</w:t>
            </w:r>
          </w:p>
          <w:p w:rsidR="003B01B0" w:rsidRPr="00DD22B5" w:rsidRDefault="003B01B0" w:rsidP="00DD22B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DD22B5">
              <w:rPr>
                <w:rFonts w:ascii="Times New Roman" w:hAnsi="Times New Roman"/>
                <w:color w:val="000000"/>
              </w:rPr>
              <w:t xml:space="preserve">Подключение к электрическим сетям осуществляется в соответствии с </w:t>
            </w:r>
            <w:r w:rsidRPr="00DD22B5">
              <w:rPr>
                <w:rFonts w:ascii="Times New Roman" w:hAnsi="Times New Roman"/>
                <w:bCs/>
                <w:color w:val="000000"/>
              </w:rPr>
              <w:t xml:space="preserve">Правилами технологического присоединения </w:t>
            </w:r>
            <w:proofErr w:type="spellStart"/>
            <w:r w:rsidRPr="00DD22B5">
              <w:rPr>
                <w:rFonts w:ascii="Times New Roman" w:hAnsi="Times New Roman"/>
                <w:bCs/>
                <w:color w:val="000000"/>
              </w:rPr>
              <w:t>энергопринимающих</w:t>
            </w:r>
            <w:proofErr w:type="spellEnd"/>
            <w:r w:rsidRPr="00DD22B5">
              <w:rPr>
                <w:rFonts w:ascii="Times New Roman" w:hAnsi="Times New Roman"/>
                <w:bCs/>
                <w:color w:val="000000"/>
              </w:rPr>
              <w:t xml:space="preserve"> устройств потребителей электрической энергии, объектов по производству электрической </w:t>
            </w:r>
            <w:r w:rsidRPr="00DD22B5">
              <w:rPr>
                <w:rFonts w:ascii="Times New Roman" w:hAnsi="Times New Roman"/>
                <w:bCs/>
                <w:color w:val="000000"/>
              </w:rPr>
              <w:lastRenderedPageBreak/>
              <w:t xml:space="preserve">энергии, а также объектов электросетевого хозяйства, принадлежащих сетевым организациям и иным лицам, к электрическим сетям, утвержденными </w:t>
            </w:r>
            <w:hyperlink w:anchor="sub_0" w:history="1">
              <w:r w:rsidRPr="00DD22B5">
                <w:rPr>
                  <w:rFonts w:ascii="Times New Roman" w:hAnsi="Times New Roman"/>
                  <w:color w:val="000000"/>
                </w:rPr>
                <w:t>постановлением</w:t>
              </w:r>
            </w:hyperlink>
            <w:r w:rsidRPr="00DD22B5">
              <w:rPr>
                <w:rFonts w:ascii="Times New Roman" w:hAnsi="Times New Roman"/>
                <w:bCs/>
                <w:color w:val="000000"/>
              </w:rPr>
              <w:t xml:space="preserve"> Правительства Российской Федерации от 27 декабря 2004 года  № 861.</w:t>
            </w:r>
          </w:p>
        </w:tc>
      </w:tr>
      <w:tr w:rsidR="001275DB" w:rsidRPr="00DD22B5" w:rsidTr="005F3031">
        <w:trPr>
          <w:trHeight w:val="1062"/>
        </w:trPr>
        <w:tc>
          <w:tcPr>
            <w:tcW w:w="591" w:type="dxa"/>
          </w:tcPr>
          <w:p w:rsidR="001275DB" w:rsidRPr="00DD22B5" w:rsidRDefault="001275DB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95" w:type="dxa"/>
          </w:tcPr>
          <w:p w:rsidR="001275DB" w:rsidRPr="00DD22B5" w:rsidRDefault="001275DB" w:rsidP="001B7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Иркутская область, Усольский район, </w:t>
            </w:r>
          </w:p>
          <w:p w:rsidR="001275DB" w:rsidRPr="00DD22B5" w:rsidRDefault="001275DB" w:rsidP="001B7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р.п. Тайтурка, ул. Молодежная, 11</w:t>
            </w:r>
          </w:p>
        </w:tc>
        <w:tc>
          <w:tcPr>
            <w:tcW w:w="850" w:type="dxa"/>
          </w:tcPr>
          <w:p w:rsidR="001275DB" w:rsidRPr="00DD22B5" w:rsidRDefault="001275DB" w:rsidP="001B7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1470</w:t>
            </w:r>
          </w:p>
        </w:tc>
        <w:tc>
          <w:tcPr>
            <w:tcW w:w="2268" w:type="dxa"/>
          </w:tcPr>
          <w:p w:rsidR="001275DB" w:rsidRPr="00DD22B5" w:rsidRDefault="001275DB" w:rsidP="001B7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  <w:tc>
          <w:tcPr>
            <w:tcW w:w="2127" w:type="dxa"/>
          </w:tcPr>
          <w:p w:rsidR="001275DB" w:rsidRPr="00DD22B5" w:rsidRDefault="001275DB" w:rsidP="001B7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1701" w:type="dxa"/>
          </w:tcPr>
          <w:p w:rsidR="001275DB" w:rsidRPr="00DD22B5" w:rsidRDefault="001275DB" w:rsidP="001B7E5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835" w:type="dxa"/>
            <w:gridSpan w:val="2"/>
          </w:tcPr>
          <w:p w:rsidR="001275DB" w:rsidRPr="00DD22B5" w:rsidRDefault="001275DB" w:rsidP="001275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448358                3278039</w:t>
            </w:r>
          </w:p>
          <w:p w:rsidR="001275DB" w:rsidRPr="00DD22B5" w:rsidRDefault="001275DB" w:rsidP="001275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448377                3278072</w:t>
            </w:r>
          </w:p>
          <w:p w:rsidR="001275DB" w:rsidRPr="00DD22B5" w:rsidRDefault="001275DB" w:rsidP="001275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448411                3278053</w:t>
            </w:r>
          </w:p>
          <w:p w:rsidR="001275DB" w:rsidRPr="00DD22B5" w:rsidRDefault="001275DB" w:rsidP="001275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448392                3278020</w:t>
            </w:r>
          </w:p>
          <w:p w:rsidR="001275DB" w:rsidRPr="00DD22B5" w:rsidRDefault="001275DB" w:rsidP="001275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448358                3278039</w:t>
            </w:r>
          </w:p>
        </w:tc>
        <w:tc>
          <w:tcPr>
            <w:tcW w:w="2314" w:type="dxa"/>
            <w:vMerge/>
          </w:tcPr>
          <w:p w:rsidR="001275DB" w:rsidRPr="00DD22B5" w:rsidRDefault="001275DB" w:rsidP="00DD22B5">
            <w:pPr>
              <w:pStyle w:val="a9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1275DB" w:rsidRPr="00DD22B5" w:rsidTr="005F3031">
        <w:trPr>
          <w:trHeight w:val="1062"/>
        </w:trPr>
        <w:tc>
          <w:tcPr>
            <w:tcW w:w="591" w:type="dxa"/>
          </w:tcPr>
          <w:p w:rsidR="001275DB" w:rsidRPr="00DD22B5" w:rsidRDefault="001275DB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95" w:type="dxa"/>
          </w:tcPr>
          <w:p w:rsidR="001275DB" w:rsidRPr="00DD22B5" w:rsidRDefault="001275DB" w:rsidP="00A640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Иркутская область, Усольский район, </w:t>
            </w:r>
          </w:p>
          <w:p w:rsidR="001275DB" w:rsidRPr="00DD22B5" w:rsidRDefault="001275DB" w:rsidP="00A640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р.п. Тайтурка, ул. Молодежная, 13</w:t>
            </w:r>
          </w:p>
        </w:tc>
        <w:tc>
          <w:tcPr>
            <w:tcW w:w="850" w:type="dxa"/>
          </w:tcPr>
          <w:p w:rsidR="001275DB" w:rsidRPr="00DD22B5" w:rsidRDefault="001275DB" w:rsidP="00A640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1170</w:t>
            </w:r>
          </w:p>
        </w:tc>
        <w:tc>
          <w:tcPr>
            <w:tcW w:w="2268" w:type="dxa"/>
          </w:tcPr>
          <w:p w:rsidR="001275DB" w:rsidRPr="00DD22B5" w:rsidRDefault="001275DB" w:rsidP="00A640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  <w:tc>
          <w:tcPr>
            <w:tcW w:w="2127" w:type="dxa"/>
          </w:tcPr>
          <w:p w:rsidR="001275DB" w:rsidRPr="00DD22B5" w:rsidRDefault="001275DB" w:rsidP="00A640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1701" w:type="dxa"/>
          </w:tcPr>
          <w:p w:rsidR="001275DB" w:rsidRPr="00DD22B5" w:rsidRDefault="001275DB" w:rsidP="00A640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835" w:type="dxa"/>
            <w:gridSpan w:val="2"/>
          </w:tcPr>
          <w:p w:rsidR="001275DB" w:rsidRPr="00DD22B5" w:rsidRDefault="001275DB" w:rsidP="001275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448399                3278111</w:t>
            </w:r>
          </w:p>
          <w:p w:rsidR="001275DB" w:rsidRPr="00DD22B5" w:rsidRDefault="001275DB" w:rsidP="001275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448414                3278136</w:t>
            </w:r>
          </w:p>
          <w:p w:rsidR="001275DB" w:rsidRPr="00DD22B5" w:rsidRDefault="001275DB" w:rsidP="001275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448448                3278116</w:t>
            </w:r>
          </w:p>
          <w:p w:rsidR="001275DB" w:rsidRPr="00DD22B5" w:rsidRDefault="001275DB" w:rsidP="001275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448433                3278091</w:t>
            </w:r>
          </w:p>
          <w:p w:rsidR="001275DB" w:rsidRPr="00DD22B5" w:rsidRDefault="001275DB" w:rsidP="001275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448399                3278111</w:t>
            </w:r>
          </w:p>
        </w:tc>
        <w:tc>
          <w:tcPr>
            <w:tcW w:w="2314" w:type="dxa"/>
            <w:vMerge/>
          </w:tcPr>
          <w:p w:rsidR="001275DB" w:rsidRPr="00DD22B5" w:rsidRDefault="001275DB" w:rsidP="00DD22B5">
            <w:pPr>
              <w:pStyle w:val="a9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1275DB" w:rsidRPr="00DD22B5" w:rsidTr="005F3031">
        <w:trPr>
          <w:trHeight w:val="1489"/>
        </w:trPr>
        <w:tc>
          <w:tcPr>
            <w:tcW w:w="591" w:type="dxa"/>
          </w:tcPr>
          <w:p w:rsidR="001275DB" w:rsidRPr="00DD22B5" w:rsidRDefault="001275DB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95" w:type="dxa"/>
          </w:tcPr>
          <w:p w:rsidR="001275DB" w:rsidRDefault="001275DB" w:rsidP="002F5E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Иркутская область, Усольский район</w:t>
            </w:r>
            <w:r>
              <w:rPr>
                <w:rFonts w:ascii="Times New Roman" w:hAnsi="Times New Roman" w:cs="Times New Roman"/>
              </w:rPr>
              <w:t>,</w:t>
            </w:r>
            <w:r w:rsidRPr="00DD22B5">
              <w:rPr>
                <w:rFonts w:ascii="Times New Roman" w:hAnsi="Times New Roman" w:cs="Times New Roman"/>
              </w:rPr>
              <w:t xml:space="preserve"> </w:t>
            </w:r>
          </w:p>
          <w:p w:rsidR="001275DB" w:rsidRPr="00DD22B5" w:rsidRDefault="001275DB" w:rsidP="002F5E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р.п. Тайтурка, ул. Свердлова, 26а</w:t>
            </w:r>
          </w:p>
        </w:tc>
        <w:tc>
          <w:tcPr>
            <w:tcW w:w="850" w:type="dxa"/>
          </w:tcPr>
          <w:p w:rsidR="001275DB" w:rsidRPr="00DD22B5" w:rsidRDefault="001275DB" w:rsidP="002F5E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1370</w:t>
            </w:r>
          </w:p>
        </w:tc>
        <w:tc>
          <w:tcPr>
            <w:tcW w:w="2268" w:type="dxa"/>
          </w:tcPr>
          <w:p w:rsidR="001275DB" w:rsidRPr="00DD22B5" w:rsidRDefault="001275DB" w:rsidP="002F5E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  <w:tc>
          <w:tcPr>
            <w:tcW w:w="2127" w:type="dxa"/>
          </w:tcPr>
          <w:p w:rsidR="001275DB" w:rsidRPr="00DD22B5" w:rsidRDefault="001275DB" w:rsidP="002F5E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1701" w:type="dxa"/>
          </w:tcPr>
          <w:p w:rsidR="001275DB" w:rsidRPr="00DD22B5" w:rsidRDefault="001275DB" w:rsidP="002F5E8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835" w:type="dxa"/>
            <w:gridSpan w:val="2"/>
          </w:tcPr>
          <w:p w:rsidR="001275DB" w:rsidRPr="00DD22B5" w:rsidRDefault="001275DB" w:rsidP="001275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448067  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DD22B5">
              <w:rPr>
                <w:rFonts w:ascii="Times New Roman" w:hAnsi="Times New Roman" w:cs="Times New Roman"/>
              </w:rPr>
              <w:t>3277658</w:t>
            </w:r>
          </w:p>
          <w:p w:rsidR="001275DB" w:rsidRPr="00DD22B5" w:rsidRDefault="001275DB" w:rsidP="001275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448058  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DD22B5">
              <w:rPr>
                <w:rFonts w:ascii="Times New Roman" w:hAnsi="Times New Roman" w:cs="Times New Roman"/>
              </w:rPr>
              <w:t>3277643</w:t>
            </w:r>
          </w:p>
          <w:p w:rsidR="001275DB" w:rsidRPr="00DD22B5" w:rsidRDefault="001275DB" w:rsidP="001275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447992  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DD22B5">
              <w:rPr>
                <w:rFonts w:ascii="Times New Roman" w:hAnsi="Times New Roman" w:cs="Times New Roman"/>
              </w:rPr>
              <w:t>3277685</w:t>
            </w:r>
          </w:p>
          <w:p w:rsidR="001275DB" w:rsidRDefault="001275DB" w:rsidP="001275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448002 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DD22B5">
              <w:rPr>
                <w:rFonts w:ascii="Times New Roman" w:hAnsi="Times New Roman" w:cs="Times New Roman"/>
              </w:rPr>
              <w:t xml:space="preserve"> 3277700</w:t>
            </w:r>
          </w:p>
          <w:p w:rsidR="001275DB" w:rsidRPr="00DD22B5" w:rsidRDefault="001275DB" w:rsidP="001275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448068  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DD22B5">
              <w:rPr>
                <w:rFonts w:ascii="Times New Roman" w:hAnsi="Times New Roman" w:cs="Times New Roman"/>
              </w:rPr>
              <w:t>3277659</w:t>
            </w:r>
          </w:p>
          <w:p w:rsidR="001275DB" w:rsidRPr="00DD22B5" w:rsidRDefault="001275DB" w:rsidP="001275D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448067  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DD22B5">
              <w:rPr>
                <w:rFonts w:ascii="Times New Roman" w:hAnsi="Times New Roman" w:cs="Times New Roman"/>
              </w:rPr>
              <w:t>3277658</w:t>
            </w:r>
          </w:p>
        </w:tc>
        <w:tc>
          <w:tcPr>
            <w:tcW w:w="2314" w:type="dxa"/>
            <w:vMerge/>
          </w:tcPr>
          <w:p w:rsidR="001275DB" w:rsidRPr="00DD22B5" w:rsidRDefault="001275DB" w:rsidP="00DD22B5">
            <w:pPr>
              <w:pStyle w:val="a9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1275DB" w:rsidRPr="00DD22B5" w:rsidTr="005F3031">
        <w:trPr>
          <w:trHeight w:val="1062"/>
        </w:trPr>
        <w:tc>
          <w:tcPr>
            <w:tcW w:w="591" w:type="dxa"/>
          </w:tcPr>
          <w:p w:rsidR="001275DB" w:rsidRPr="00DD22B5" w:rsidRDefault="001275DB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3095" w:type="dxa"/>
          </w:tcPr>
          <w:p w:rsidR="00BF77A7" w:rsidRDefault="00BF77A7" w:rsidP="00BF77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Иркутская область, Усольский район</w:t>
            </w:r>
            <w:r>
              <w:rPr>
                <w:rFonts w:ascii="Times New Roman" w:hAnsi="Times New Roman" w:cs="Times New Roman"/>
              </w:rPr>
              <w:t>,</w:t>
            </w:r>
            <w:r w:rsidRPr="00DD22B5">
              <w:rPr>
                <w:rFonts w:ascii="Times New Roman" w:hAnsi="Times New Roman" w:cs="Times New Roman"/>
              </w:rPr>
              <w:t xml:space="preserve"> </w:t>
            </w:r>
          </w:p>
          <w:p w:rsidR="001275DB" w:rsidRPr="00DD22B5" w:rsidRDefault="001275DB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р.п. Тайтурка, ул. Свердлова, 35б</w:t>
            </w:r>
          </w:p>
        </w:tc>
        <w:tc>
          <w:tcPr>
            <w:tcW w:w="850" w:type="dxa"/>
          </w:tcPr>
          <w:p w:rsidR="001275DB" w:rsidRPr="00DD22B5" w:rsidRDefault="001275DB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2268" w:type="dxa"/>
          </w:tcPr>
          <w:p w:rsidR="001275DB" w:rsidRPr="00DD22B5" w:rsidRDefault="001275DB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  <w:tc>
          <w:tcPr>
            <w:tcW w:w="2127" w:type="dxa"/>
          </w:tcPr>
          <w:p w:rsidR="001275DB" w:rsidRPr="00DD22B5" w:rsidRDefault="001275DB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1701" w:type="dxa"/>
          </w:tcPr>
          <w:p w:rsidR="001275DB" w:rsidRPr="00DD22B5" w:rsidRDefault="001275DB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835" w:type="dxa"/>
            <w:gridSpan w:val="2"/>
          </w:tcPr>
          <w:p w:rsidR="001275DB" w:rsidRPr="00DD22B5" w:rsidRDefault="001275DB" w:rsidP="00153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448216 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DD22B5">
              <w:rPr>
                <w:rFonts w:ascii="Times New Roman" w:hAnsi="Times New Roman" w:cs="Times New Roman"/>
              </w:rPr>
              <w:t>3277742</w:t>
            </w:r>
          </w:p>
          <w:p w:rsidR="001275DB" w:rsidRPr="00DD22B5" w:rsidRDefault="001275DB" w:rsidP="00153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448231 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DD22B5">
              <w:rPr>
                <w:rFonts w:ascii="Times New Roman" w:hAnsi="Times New Roman" w:cs="Times New Roman"/>
              </w:rPr>
              <w:t>3277764</w:t>
            </w:r>
          </w:p>
          <w:p w:rsidR="001275DB" w:rsidRPr="00DD22B5" w:rsidRDefault="001275DB" w:rsidP="00153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448183 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DD22B5">
              <w:rPr>
                <w:rFonts w:ascii="Times New Roman" w:hAnsi="Times New Roman" w:cs="Times New Roman"/>
              </w:rPr>
              <w:t>3277795</w:t>
            </w:r>
          </w:p>
          <w:p w:rsidR="001275DB" w:rsidRPr="00DD22B5" w:rsidRDefault="001275DB" w:rsidP="00153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448169 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DD22B5">
              <w:rPr>
                <w:rFonts w:ascii="Times New Roman" w:hAnsi="Times New Roman" w:cs="Times New Roman"/>
              </w:rPr>
              <w:t>3277772</w:t>
            </w:r>
          </w:p>
          <w:p w:rsidR="001275DB" w:rsidRPr="00DD22B5" w:rsidRDefault="001275DB" w:rsidP="00153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448216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DD22B5">
              <w:rPr>
                <w:rFonts w:ascii="Times New Roman" w:hAnsi="Times New Roman" w:cs="Times New Roman"/>
              </w:rPr>
              <w:t xml:space="preserve"> 3277742</w:t>
            </w:r>
          </w:p>
        </w:tc>
        <w:tc>
          <w:tcPr>
            <w:tcW w:w="2314" w:type="dxa"/>
            <w:vMerge/>
          </w:tcPr>
          <w:p w:rsidR="001275DB" w:rsidRPr="00DD22B5" w:rsidRDefault="001275DB" w:rsidP="00DD22B5">
            <w:pPr>
              <w:pStyle w:val="a9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BF77A7" w:rsidRPr="00DD22B5" w:rsidTr="005F3031">
        <w:trPr>
          <w:trHeight w:val="1062"/>
        </w:trPr>
        <w:tc>
          <w:tcPr>
            <w:tcW w:w="591" w:type="dxa"/>
          </w:tcPr>
          <w:p w:rsidR="00BF77A7" w:rsidRPr="00DD22B5" w:rsidRDefault="00BF77A7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095" w:type="dxa"/>
          </w:tcPr>
          <w:p w:rsidR="00BF77A7" w:rsidRPr="00BF77A7" w:rsidRDefault="00BF77A7" w:rsidP="00BF77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77A7">
              <w:rPr>
                <w:rFonts w:ascii="Times New Roman" w:hAnsi="Times New Roman" w:cs="Times New Roman"/>
              </w:rPr>
              <w:t xml:space="preserve">Иркутская область, Усольский район, </w:t>
            </w:r>
          </w:p>
          <w:p w:rsidR="00BF77A7" w:rsidRPr="00BF77A7" w:rsidRDefault="00BF77A7" w:rsidP="00BF77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77A7">
              <w:rPr>
                <w:rFonts w:ascii="Times New Roman" w:hAnsi="Times New Roman" w:cs="Times New Roman"/>
              </w:rPr>
              <w:t>р.п. Тайтурка, ул. Новая, 31а</w:t>
            </w:r>
          </w:p>
        </w:tc>
        <w:tc>
          <w:tcPr>
            <w:tcW w:w="850" w:type="dxa"/>
          </w:tcPr>
          <w:p w:rsidR="00BF77A7" w:rsidRPr="00BF77A7" w:rsidRDefault="00BF77A7" w:rsidP="00BF77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77A7">
              <w:rPr>
                <w:rFonts w:ascii="Times New Roman" w:hAnsi="Times New Roman" w:cs="Times New Roman"/>
              </w:rPr>
              <w:t>1230</w:t>
            </w:r>
          </w:p>
        </w:tc>
        <w:tc>
          <w:tcPr>
            <w:tcW w:w="2268" w:type="dxa"/>
          </w:tcPr>
          <w:p w:rsidR="00BF77A7" w:rsidRPr="00DD22B5" w:rsidRDefault="00BF77A7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  <w:tc>
          <w:tcPr>
            <w:tcW w:w="2127" w:type="dxa"/>
          </w:tcPr>
          <w:p w:rsidR="00BF77A7" w:rsidRPr="00DD22B5" w:rsidRDefault="00BF77A7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1701" w:type="dxa"/>
          </w:tcPr>
          <w:p w:rsidR="00BF77A7" w:rsidRPr="00BF77A7" w:rsidRDefault="00BF77A7" w:rsidP="00BF77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77A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835" w:type="dxa"/>
            <w:gridSpan w:val="2"/>
          </w:tcPr>
          <w:p w:rsidR="00BF77A7" w:rsidRPr="00BF77A7" w:rsidRDefault="00BF77A7" w:rsidP="00BF77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7A7">
              <w:rPr>
                <w:rFonts w:ascii="Times New Roman" w:hAnsi="Times New Roman" w:cs="Times New Roman"/>
              </w:rPr>
              <w:t xml:space="preserve">448983 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BF77A7">
              <w:rPr>
                <w:rFonts w:ascii="Times New Roman" w:hAnsi="Times New Roman" w:cs="Times New Roman"/>
              </w:rPr>
              <w:t>3277937</w:t>
            </w:r>
          </w:p>
          <w:p w:rsidR="00BF77A7" w:rsidRPr="00BF77A7" w:rsidRDefault="00BF77A7" w:rsidP="00BF77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7A7">
              <w:rPr>
                <w:rFonts w:ascii="Times New Roman" w:hAnsi="Times New Roman" w:cs="Times New Roman"/>
              </w:rPr>
              <w:t xml:space="preserve">449000 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BF77A7">
              <w:rPr>
                <w:rFonts w:ascii="Times New Roman" w:hAnsi="Times New Roman" w:cs="Times New Roman"/>
              </w:rPr>
              <w:t xml:space="preserve">3277958 </w:t>
            </w:r>
          </w:p>
          <w:p w:rsidR="00BF77A7" w:rsidRPr="00BF77A7" w:rsidRDefault="00BF77A7" w:rsidP="00BF77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7A7">
              <w:rPr>
                <w:rFonts w:ascii="Times New Roman" w:hAnsi="Times New Roman" w:cs="Times New Roman"/>
              </w:rPr>
              <w:t xml:space="preserve">448969 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BF77A7">
              <w:rPr>
                <w:rFonts w:ascii="Times New Roman" w:hAnsi="Times New Roman" w:cs="Times New Roman"/>
              </w:rPr>
              <w:t>3277982</w:t>
            </w:r>
          </w:p>
          <w:p w:rsidR="00BF77A7" w:rsidRPr="00BF77A7" w:rsidRDefault="00BF77A7" w:rsidP="00BF77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7A7">
              <w:rPr>
                <w:rFonts w:ascii="Times New Roman" w:hAnsi="Times New Roman" w:cs="Times New Roman"/>
              </w:rPr>
              <w:t>448944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BF77A7">
              <w:rPr>
                <w:rFonts w:ascii="Times New Roman" w:hAnsi="Times New Roman" w:cs="Times New Roman"/>
              </w:rPr>
              <w:t xml:space="preserve">  3277960</w:t>
            </w:r>
          </w:p>
          <w:p w:rsidR="00BF77A7" w:rsidRPr="00BF77A7" w:rsidRDefault="00BF77A7" w:rsidP="00BF77A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77A7">
              <w:rPr>
                <w:rFonts w:ascii="Times New Roman" w:hAnsi="Times New Roman" w:cs="Times New Roman"/>
              </w:rPr>
              <w:t xml:space="preserve">448983  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  <w:r w:rsidRPr="00BF77A7">
              <w:rPr>
                <w:rFonts w:ascii="Times New Roman" w:hAnsi="Times New Roman" w:cs="Times New Roman"/>
              </w:rPr>
              <w:t>3277937</w:t>
            </w:r>
          </w:p>
        </w:tc>
        <w:tc>
          <w:tcPr>
            <w:tcW w:w="2314" w:type="dxa"/>
            <w:vMerge/>
          </w:tcPr>
          <w:p w:rsidR="00BF77A7" w:rsidRPr="00DD22B5" w:rsidRDefault="00BF77A7" w:rsidP="00DD22B5">
            <w:pPr>
              <w:pStyle w:val="a9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BF77A7" w:rsidRPr="00DD22B5" w:rsidTr="005F3031">
        <w:trPr>
          <w:trHeight w:val="1062"/>
        </w:trPr>
        <w:tc>
          <w:tcPr>
            <w:tcW w:w="591" w:type="dxa"/>
          </w:tcPr>
          <w:p w:rsidR="00BF77A7" w:rsidRPr="00DD22B5" w:rsidRDefault="00BF77A7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95" w:type="dxa"/>
          </w:tcPr>
          <w:p w:rsidR="00BF77A7" w:rsidRPr="00BF77A7" w:rsidRDefault="00BF77A7" w:rsidP="00BF77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77A7">
              <w:rPr>
                <w:rFonts w:ascii="Times New Roman" w:hAnsi="Times New Roman" w:cs="Times New Roman"/>
              </w:rPr>
              <w:t xml:space="preserve">Иркутская область, Усольский район, </w:t>
            </w:r>
          </w:p>
          <w:p w:rsidR="00BF77A7" w:rsidRPr="00DD22B5" w:rsidRDefault="00BF77A7" w:rsidP="00BF77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77A7">
              <w:rPr>
                <w:rFonts w:ascii="Times New Roman" w:hAnsi="Times New Roman" w:cs="Times New Roman"/>
              </w:rPr>
              <w:t>р.п. Тайтурка,</w:t>
            </w:r>
            <w:r>
              <w:rPr>
                <w:rFonts w:ascii="Times New Roman" w:hAnsi="Times New Roman" w:cs="Times New Roman"/>
              </w:rPr>
              <w:t xml:space="preserve"> пер. Железнодорожный, 9</w:t>
            </w:r>
          </w:p>
        </w:tc>
        <w:tc>
          <w:tcPr>
            <w:tcW w:w="850" w:type="dxa"/>
          </w:tcPr>
          <w:p w:rsidR="00BF77A7" w:rsidRPr="00DD22B5" w:rsidRDefault="00BF77A7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1248</w:t>
            </w:r>
          </w:p>
        </w:tc>
        <w:tc>
          <w:tcPr>
            <w:tcW w:w="2268" w:type="dxa"/>
          </w:tcPr>
          <w:p w:rsidR="00BF77A7" w:rsidRPr="00DD22B5" w:rsidRDefault="00BF77A7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  <w:tc>
          <w:tcPr>
            <w:tcW w:w="2127" w:type="dxa"/>
          </w:tcPr>
          <w:p w:rsidR="00BF77A7" w:rsidRPr="00DD22B5" w:rsidRDefault="00BF77A7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1701" w:type="dxa"/>
          </w:tcPr>
          <w:p w:rsidR="00BF77A7" w:rsidRPr="00BF77A7" w:rsidRDefault="00BF77A7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77A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835" w:type="dxa"/>
            <w:gridSpan w:val="2"/>
          </w:tcPr>
          <w:p w:rsidR="00BF77A7" w:rsidRPr="00DD22B5" w:rsidRDefault="00BF77A7" w:rsidP="00DD22B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38:16:000017:775</w:t>
            </w:r>
          </w:p>
        </w:tc>
        <w:tc>
          <w:tcPr>
            <w:tcW w:w="2314" w:type="dxa"/>
            <w:vMerge/>
          </w:tcPr>
          <w:p w:rsidR="00BF77A7" w:rsidRPr="00DD22B5" w:rsidRDefault="00BF77A7" w:rsidP="00DD22B5">
            <w:pPr>
              <w:pStyle w:val="a9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BF77A7" w:rsidRPr="00DD22B5" w:rsidTr="005F3031">
        <w:trPr>
          <w:trHeight w:val="1062"/>
        </w:trPr>
        <w:tc>
          <w:tcPr>
            <w:tcW w:w="591" w:type="dxa"/>
          </w:tcPr>
          <w:p w:rsidR="00BF77A7" w:rsidRPr="00DD22B5" w:rsidRDefault="00BF77A7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095" w:type="dxa"/>
          </w:tcPr>
          <w:p w:rsidR="00BF77A7" w:rsidRPr="00BF77A7" w:rsidRDefault="00BF77A7" w:rsidP="00BF77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77A7">
              <w:rPr>
                <w:rFonts w:ascii="Times New Roman" w:hAnsi="Times New Roman" w:cs="Times New Roman"/>
              </w:rPr>
              <w:t xml:space="preserve">Иркутская область, Усольский район, </w:t>
            </w:r>
          </w:p>
          <w:p w:rsidR="00BF77A7" w:rsidRPr="00DD22B5" w:rsidRDefault="00BF77A7" w:rsidP="00BF77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77A7">
              <w:rPr>
                <w:rFonts w:ascii="Times New Roman" w:hAnsi="Times New Roman" w:cs="Times New Roman"/>
              </w:rPr>
              <w:t>р.п. Тайтурка,</w:t>
            </w:r>
            <w:r>
              <w:rPr>
                <w:rFonts w:ascii="Times New Roman" w:hAnsi="Times New Roman" w:cs="Times New Roman"/>
              </w:rPr>
              <w:t xml:space="preserve"> пер. Железнодорожный, 9а</w:t>
            </w:r>
          </w:p>
        </w:tc>
        <w:tc>
          <w:tcPr>
            <w:tcW w:w="850" w:type="dxa"/>
          </w:tcPr>
          <w:p w:rsidR="00BF77A7" w:rsidRPr="00DD22B5" w:rsidRDefault="00BF77A7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1247</w:t>
            </w:r>
          </w:p>
        </w:tc>
        <w:tc>
          <w:tcPr>
            <w:tcW w:w="2268" w:type="dxa"/>
          </w:tcPr>
          <w:p w:rsidR="00BF77A7" w:rsidRPr="00DD22B5" w:rsidRDefault="00BF77A7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  <w:tc>
          <w:tcPr>
            <w:tcW w:w="2127" w:type="dxa"/>
          </w:tcPr>
          <w:p w:rsidR="00BF77A7" w:rsidRPr="00DD22B5" w:rsidRDefault="00BF77A7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1701" w:type="dxa"/>
          </w:tcPr>
          <w:p w:rsidR="00BF77A7" w:rsidRPr="00BF77A7" w:rsidRDefault="00BF77A7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77A7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835" w:type="dxa"/>
            <w:gridSpan w:val="2"/>
          </w:tcPr>
          <w:p w:rsidR="00BF77A7" w:rsidRPr="00DD22B5" w:rsidRDefault="00BF77A7" w:rsidP="00153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38:16:000017:2511</w:t>
            </w:r>
          </w:p>
        </w:tc>
        <w:tc>
          <w:tcPr>
            <w:tcW w:w="2314" w:type="dxa"/>
            <w:vMerge/>
          </w:tcPr>
          <w:p w:rsidR="00BF77A7" w:rsidRPr="00DD22B5" w:rsidRDefault="00BF77A7" w:rsidP="00DD22B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BF77A7" w:rsidRPr="00DD22B5" w:rsidTr="005F3031">
        <w:trPr>
          <w:trHeight w:val="1062"/>
        </w:trPr>
        <w:tc>
          <w:tcPr>
            <w:tcW w:w="591" w:type="dxa"/>
          </w:tcPr>
          <w:p w:rsidR="00BF77A7" w:rsidRPr="00DD22B5" w:rsidRDefault="00BF77A7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095" w:type="dxa"/>
          </w:tcPr>
          <w:p w:rsidR="0008264D" w:rsidRPr="00BF77A7" w:rsidRDefault="0008264D" w:rsidP="000826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77A7">
              <w:rPr>
                <w:rFonts w:ascii="Times New Roman" w:hAnsi="Times New Roman" w:cs="Times New Roman"/>
              </w:rPr>
              <w:t xml:space="preserve">Иркутская область, Усольский район, </w:t>
            </w:r>
          </w:p>
          <w:p w:rsidR="00BF77A7" w:rsidRPr="00DD22B5" w:rsidRDefault="00BF77A7" w:rsidP="001C6F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д. Кочерикова, ул. Курортная, 3</w:t>
            </w:r>
          </w:p>
        </w:tc>
        <w:tc>
          <w:tcPr>
            <w:tcW w:w="850" w:type="dxa"/>
          </w:tcPr>
          <w:p w:rsidR="00BF77A7" w:rsidRPr="00DD22B5" w:rsidRDefault="00BF77A7" w:rsidP="001C6F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2268" w:type="dxa"/>
          </w:tcPr>
          <w:p w:rsidR="00BF77A7" w:rsidRPr="00DD22B5" w:rsidRDefault="00BF77A7" w:rsidP="001C6F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  <w:tc>
          <w:tcPr>
            <w:tcW w:w="2127" w:type="dxa"/>
          </w:tcPr>
          <w:p w:rsidR="00BF77A7" w:rsidRPr="00DD22B5" w:rsidRDefault="00BF77A7" w:rsidP="001C6F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1701" w:type="dxa"/>
          </w:tcPr>
          <w:p w:rsidR="00BF77A7" w:rsidRPr="00DD22B5" w:rsidRDefault="00BF77A7" w:rsidP="001C6F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835" w:type="dxa"/>
            <w:gridSpan w:val="2"/>
          </w:tcPr>
          <w:p w:rsidR="00BF77A7" w:rsidRPr="00DD22B5" w:rsidRDefault="00BF77A7" w:rsidP="001C6F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457829   </w:t>
            </w:r>
            <w:r w:rsidR="005F3031">
              <w:rPr>
                <w:rFonts w:ascii="Times New Roman" w:hAnsi="Times New Roman" w:cs="Times New Roman"/>
              </w:rPr>
              <w:t xml:space="preserve">           </w:t>
            </w:r>
            <w:r w:rsidRPr="00DD22B5">
              <w:rPr>
                <w:rFonts w:ascii="Times New Roman" w:hAnsi="Times New Roman" w:cs="Times New Roman"/>
              </w:rPr>
              <w:t>3275381</w:t>
            </w:r>
          </w:p>
          <w:p w:rsidR="00BF77A7" w:rsidRPr="00DD22B5" w:rsidRDefault="00BF77A7" w:rsidP="001C6F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457859  </w:t>
            </w:r>
            <w:r w:rsidR="005F3031">
              <w:rPr>
                <w:rFonts w:ascii="Times New Roman" w:hAnsi="Times New Roman" w:cs="Times New Roman"/>
              </w:rPr>
              <w:t xml:space="preserve">           </w:t>
            </w:r>
            <w:r w:rsidRPr="00DD22B5">
              <w:rPr>
                <w:rFonts w:ascii="Times New Roman" w:hAnsi="Times New Roman" w:cs="Times New Roman"/>
              </w:rPr>
              <w:t xml:space="preserve"> 3275373 </w:t>
            </w:r>
          </w:p>
          <w:p w:rsidR="00BF77A7" w:rsidRPr="00DD22B5" w:rsidRDefault="00BF77A7" w:rsidP="001C6F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457876   </w:t>
            </w:r>
            <w:r w:rsidR="005F3031">
              <w:rPr>
                <w:rFonts w:ascii="Times New Roman" w:hAnsi="Times New Roman" w:cs="Times New Roman"/>
              </w:rPr>
              <w:t xml:space="preserve">           </w:t>
            </w:r>
            <w:r w:rsidRPr="00DD22B5">
              <w:rPr>
                <w:rFonts w:ascii="Times New Roman" w:hAnsi="Times New Roman" w:cs="Times New Roman"/>
              </w:rPr>
              <w:t>3275436</w:t>
            </w:r>
          </w:p>
          <w:p w:rsidR="00BF77A7" w:rsidRPr="00DD22B5" w:rsidRDefault="00BF77A7" w:rsidP="001C6F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457846   </w:t>
            </w:r>
            <w:r w:rsidR="005F3031">
              <w:rPr>
                <w:rFonts w:ascii="Times New Roman" w:hAnsi="Times New Roman" w:cs="Times New Roman"/>
              </w:rPr>
              <w:t xml:space="preserve">           </w:t>
            </w:r>
            <w:r w:rsidRPr="00DD22B5">
              <w:rPr>
                <w:rFonts w:ascii="Times New Roman" w:hAnsi="Times New Roman" w:cs="Times New Roman"/>
              </w:rPr>
              <w:t>3275444</w:t>
            </w:r>
          </w:p>
          <w:p w:rsidR="00BF77A7" w:rsidRPr="00DD22B5" w:rsidRDefault="00BF77A7" w:rsidP="001C6F3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 xml:space="preserve">457829   </w:t>
            </w:r>
            <w:r w:rsidR="005F3031">
              <w:rPr>
                <w:rFonts w:ascii="Times New Roman" w:hAnsi="Times New Roman" w:cs="Times New Roman"/>
              </w:rPr>
              <w:t xml:space="preserve">           </w:t>
            </w:r>
            <w:r w:rsidRPr="00DD22B5">
              <w:rPr>
                <w:rFonts w:ascii="Times New Roman" w:hAnsi="Times New Roman" w:cs="Times New Roman"/>
              </w:rPr>
              <w:t>3275381</w:t>
            </w:r>
          </w:p>
        </w:tc>
        <w:tc>
          <w:tcPr>
            <w:tcW w:w="2314" w:type="dxa"/>
            <w:vMerge/>
          </w:tcPr>
          <w:p w:rsidR="00BF77A7" w:rsidRPr="00DD22B5" w:rsidRDefault="00BF77A7" w:rsidP="00DD22B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BF77A7" w:rsidRPr="00DD22B5" w:rsidTr="005F3031">
        <w:trPr>
          <w:trHeight w:val="1062"/>
        </w:trPr>
        <w:tc>
          <w:tcPr>
            <w:tcW w:w="591" w:type="dxa"/>
          </w:tcPr>
          <w:p w:rsidR="00BF77A7" w:rsidRPr="00DD22B5" w:rsidRDefault="00BF77A7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095" w:type="dxa"/>
          </w:tcPr>
          <w:p w:rsidR="0008264D" w:rsidRPr="00BF77A7" w:rsidRDefault="0008264D" w:rsidP="000826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77A7">
              <w:rPr>
                <w:rFonts w:ascii="Times New Roman" w:hAnsi="Times New Roman" w:cs="Times New Roman"/>
              </w:rPr>
              <w:t xml:space="preserve">Иркутская область, Усольский район, </w:t>
            </w:r>
          </w:p>
          <w:p w:rsidR="00BF77A7" w:rsidRPr="00DD22B5" w:rsidRDefault="00BF77A7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с. Холмушино, ул. Набережная, 8а</w:t>
            </w:r>
          </w:p>
        </w:tc>
        <w:tc>
          <w:tcPr>
            <w:tcW w:w="850" w:type="dxa"/>
          </w:tcPr>
          <w:p w:rsidR="00BF77A7" w:rsidRPr="00DD22B5" w:rsidRDefault="00BF77A7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2268" w:type="dxa"/>
          </w:tcPr>
          <w:p w:rsidR="00BF77A7" w:rsidRPr="00DD22B5" w:rsidRDefault="00BF77A7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  <w:tc>
          <w:tcPr>
            <w:tcW w:w="2127" w:type="dxa"/>
          </w:tcPr>
          <w:p w:rsidR="00BF77A7" w:rsidRPr="00DD22B5" w:rsidRDefault="00BF77A7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1701" w:type="dxa"/>
          </w:tcPr>
          <w:p w:rsidR="00BF77A7" w:rsidRPr="00DD22B5" w:rsidRDefault="00BF77A7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835" w:type="dxa"/>
            <w:gridSpan w:val="2"/>
          </w:tcPr>
          <w:p w:rsidR="00BF77A7" w:rsidRPr="00DD22B5" w:rsidRDefault="00BF77A7" w:rsidP="00153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38:16:000009:617</w:t>
            </w:r>
          </w:p>
        </w:tc>
        <w:tc>
          <w:tcPr>
            <w:tcW w:w="2314" w:type="dxa"/>
            <w:vMerge/>
          </w:tcPr>
          <w:p w:rsidR="00BF77A7" w:rsidRPr="00DD22B5" w:rsidRDefault="00BF77A7" w:rsidP="00DD22B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</w:tr>
      <w:tr w:rsidR="00BF77A7" w:rsidRPr="00DD22B5" w:rsidTr="005F3031">
        <w:trPr>
          <w:trHeight w:val="1062"/>
        </w:trPr>
        <w:tc>
          <w:tcPr>
            <w:tcW w:w="591" w:type="dxa"/>
          </w:tcPr>
          <w:p w:rsidR="00BF77A7" w:rsidRPr="00DD22B5" w:rsidRDefault="00BF77A7" w:rsidP="00DD22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095" w:type="dxa"/>
          </w:tcPr>
          <w:p w:rsidR="0008264D" w:rsidRPr="00BF77A7" w:rsidRDefault="0008264D" w:rsidP="0008264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F77A7">
              <w:rPr>
                <w:rFonts w:ascii="Times New Roman" w:hAnsi="Times New Roman" w:cs="Times New Roman"/>
              </w:rPr>
              <w:t xml:space="preserve">Иркутская область, Усольский район, </w:t>
            </w:r>
          </w:p>
          <w:p w:rsidR="00BF77A7" w:rsidRPr="00DD22B5" w:rsidRDefault="00BF77A7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с. Холмушино, ул. Набережная, 8б</w:t>
            </w:r>
          </w:p>
        </w:tc>
        <w:tc>
          <w:tcPr>
            <w:tcW w:w="850" w:type="dxa"/>
          </w:tcPr>
          <w:p w:rsidR="00BF77A7" w:rsidRPr="00DD22B5" w:rsidRDefault="00BF77A7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1500</w:t>
            </w:r>
          </w:p>
        </w:tc>
        <w:tc>
          <w:tcPr>
            <w:tcW w:w="2268" w:type="dxa"/>
          </w:tcPr>
          <w:p w:rsidR="00BF77A7" w:rsidRPr="00DD22B5" w:rsidRDefault="00BF77A7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Зона застройки индивидуальными жилыми домами</w:t>
            </w:r>
          </w:p>
        </w:tc>
        <w:tc>
          <w:tcPr>
            <w:tcW w:w="2127" w:type="dxa"/>
          </w:tcPr>
          <w:p w:rsidR="00BF77A7" w:rsidRPr="00DD22B5" w:rsidRDefault="00BF77A7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Для индивидуального жилищного строительства</w:t>
            </w:r>
          </w:p>
        </w:tc>
        <w:tc>
          <w:tcPr>
            <w:tcW w:w="1701" w:type="dxa"/>
          </w:tcPr>
          <w:p w:rsidR="00BF77A7" w:rsidRPr="00DD22B5" w:rsidRDefault="00BF77A7" w:rsidP="001530D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  <w:tc>
          <w:tcPr>
            <w:tcW w:w="2835" w:type="dxa"/>
            <w:gridSpan w:val="2"/>
          </w:tcPr>
          <w:p w:rsidR="00BF77A7" w:rsidRPr="00DD22B5" w:rsidRDefault="00BF77A7" w:rsidP="001530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D22B5">
              <w:rPr>
                <w:rFonts w:ascii="Times New Roman" w:hAnsi="Times New Roman" w:cs="Times New Roman"/>
              </w:rPr>
              <w:t>38:16:000009:618</w:t>
            </w:r>
          </w:p>
        </w:tc>
        <w:tc>
          <w:tcPr>
            <w:tcW w:w="2314" w:type="dxa"/>
            <w:vMerge/>
          </w:tcPr>
          <w:p w:rsidR="00BF77A7" w:rsidRPr="00DD22B5" w:rsidRDefault="00BF77A7" w:rsidP="00DD22B5">
            <w:pPr>
              <w:pStyle w:val="a9"/>
              <w:jc w:val="center"/>
              <w:rPr>
                <w:rFonts w:ascii="Times New Roman" w:hAnsi="Times New Roman"/>
                <w:bCs/>
                <w:color w:val="000000"/>
              </w:rPr>
            </w:pPr>
          </w:p>
        </w:tc>
      </w:tr>
    </w:tbl>
    <w:p w:rsidR="003B01B0" w:rsidRDefault="003B01B0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3B01B0" w:rsidRDefault="003B01B0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3B01B0" w:rsidRDefault="003B01B0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CD77C9">
      <w:pPr>
        <w:rPr>
          <w:rFonts w:ascii="Times New Roman" w:hAnsi="Times New Roman" w:cs="Times New Roman"/>
          <w:sz w:val="28"/>
          <w:szCs w:val="28"/>
        </w:rPr>
      </w:pPr>
    </w:p>
    <w:p w:rsidR="00DD22B5" w:rsidRDefault="00DD22B5" w:rsidP="00CD77C9">
      <w:pPr>
        <w:rPr>
          <w:rFonts w:ascii="Times New Roman" w:hAnsi="Times New Roman" w:cs="Times New Roman"/>
          <w:sz w:val="28"/>
          <w:szCs w:val="28"/>
        </w:rPr>
      </w:pPr>
    </w:p>
    <w:p w:rsidR="005F3031" w:rsidRDefault="005F3031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СХЕМА РАСПОЛОЖЕНИЯ ЗЕМЕЛЬНЫХ УЧАСТКОВ</w:t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 w:rsidRPr="00B34AA2">
        <w:rPr>
          <w:rFonts w:ascii="Times New Roman" w:hAnsi="Times New Roman"/>
        </w:rPr>
        <w:t xml:space="preserve">Иркутская область, </w:t>
      </w:r>
      <w:proofErr w:type="spellStart"/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>ский</w:t>
      </w:r>
      <w:proofErr w:type="spellEnd"/>
      <w:r w:rsidRPr="00B34AA2">
        <w:rPr>
          <w:rFonts w:ascii="Times New Roman" w:hAnsi="Times New Roman"/>
        </w:rPr>
        <w:t xml:space="preserve"> район, </w:t>
      </w:r>
      <w:r>
        <w:rPr>
          <w:rFonts w:ascii="Times New Roman" w:hAnsi="Times New Roman"/>
        </w:rPr>
        <w:t>р.п.</w:t>
      </w:r>
      <w:r w:rsidR="0086150C">
        <w:rPr>
          <w:rFonts w:ascii="Times New Roman" w:hAnsi="Times New Roman"/>
        </w:rPr>
        <w:t xml:space="preserve"> Тайтурка, ул. Молодёжная, 5,</w:t>
      </w:r>
      <w:r>
        <w:rPr>
          <w:rFonts w:ascii="Times New Roman" w:hAnsi="Times New Roman"/>
        </w:rPr>
        <w:t xml:space="preserve"> 11, 13</w:t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972040" cy="49643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496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СХЕМА РАСПОЛОЖЕНИЯ ЗЕМЕЛЬНЫХ УЧАСТКОВ</w:t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 w:rsidRPr="00B34AA2">
        <w:rPr>
          <w:rFonts w:ascii="Times New Roman" w:hAnsi="Times New Roman"/>
        </w:rPr>
        <w:t xml:space="preserve">Иркутская область, </w:t>
      </w:r>
      <w:proofErr w:type="spellStart"/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>ский</w:t>
      </w:r>
      <w:proofErr w:type="spellEnd"/>
      <w:r w:rsidRPr="00B34AA2">
        <w:rPr>
          <w:rFonts w:ascii="Times New Roman" w:hAnsi="Times New Roman"/>
        </w:rPr>
        <w:t xml:space="preserve"> район, </w:t>
      </w:r>
      <w:r>
        <w:rPr>
          <w:rFonts w:ascii="Times New Roman" w:hAnsi="Times New Roman"/>
        </w:rPr>
        <w:t>р.</w:t>
      </w:r>
      <w:r w:rsidR="00DD22B5">
        <w:rPr>
          <w:rFonts w:ascii="Times New Roman" w:hAnsi="Times New Roman"/>
        </w:rPr>
        <w:t xml:space="preserve">п. Тайтурка, ул. Свердлова, </w:t>
      </w:r>
      <w:r>
        <w:rPr>
          <w:rFonts w:ascii="Times New Roman" w:hAnsi="Times New Roman"/>
        </w:rPr>
        <w:t>26А</w:t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239250" cy="495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D89" w:rsidRDefault="00466D89" w:rsidP="00466D89">
      <w:pPr>
        <w:rPr>
          <w:rFonts w:ascii="Times New Roman" w:hAnsi="Times New Roman"/>
        </w:rPr>
      </w:pPr>
    </w:p>
    <w:p w:rsidR="00466D89" w:rsidRDefault="00466D89" w:rsidP="00466D89">
      <w:pPr>
        <w:jc w:val="center"/>
        <w:rPr>
          <w:rFonts w:ascii="Times New Roman" w:hAnsi="Times New Roman"/>
        </w:rPr>
      </w:pPr>
    </w:p>
    <w:p w:rsidR="00466D89" w:rsidRDefault="00466D89" w:rsidP="003B01B0">
      <w:pPr>
        <w:spacing w:after="0" w:line="240" w:lineRule="atLeast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ЗЕМЕЛЬНЫХ УЧАСТКОВ</w:t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Иркутская область, Усольский район, с. Холму</w:t>
      </w:r>
      <w:r w:rsidR="003B01B0">
        <w:rPr>
          <w:rFonts w:ascii="Times New Roman" w:hAnsi="Times New Roman"/>
        </w:rPr>
        <w:t>шино, ул. Набережная, 8а, 8б</w:t>
      </w: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466D89" w:rsidRDefault="00466D89" w:rsidP="00466D89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315450" cy="5248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515" w:rsidRDefault="00020515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020515" w:rsidRDefault="00020515" w:rsidP="00466D89">
      <w:pPr>
        <w:spacing w:after="0" w:line="240" w:lineRule="atLeast"/>
        <w:jc w:val="center"/>
        <w:rPr>
          <w:rFonts w:ascii="Times New Roman" w:hAnsi="Times New Roman"/>
        </w:rPr>
      </w:pPr>
    </w:p>
    <w:p w:rsidR="00DD22B5" w:rsidRDefault="00DD22B5" w:rsidP="0086150C">
      <w:pPr>
        <w:spacing w:after="0" w:line="240" w:lineRule="atLeast"/>
        <w:rPr>
          <w:rFonts w:ascii="Times New Roman" w:hAnsi="Times New Roman"/>
        </w:rPr>
      </w:pPr>
    </w:p>
    <w:p w:rsidR="00DD22B5" w:rsidRDefault="00DD22B5" w:rsidP="00DD22B5">
      <w:pPr>
        <w:spacing w:after="0" w:line="240" w:lineRule="atLeast"/>
        <w:jc w:val="center"/>
        <w:rPr>
          <w:rFonts w:ascii="Times New Roman" w:hAnsi="Times New Roman"/>
        </w:rPr>
      </w:pPr>
    </w:p>
    <w:p w:rsidR="00DD22B5" w:rsidRDefault="00DD22B5" w:rsidP="00DD22B5">
      <w:pPr>
        <w:spacing w:after="0" w:line="240" w:lineRule="atLeast"/>
        <w:jc w:val="center"/>
        <w:rPr>
          <w:rFonts w:ascii="Times New Roman" w:hAnsi="Times New Roman"/>
        </w:rPr>
      </w:pPr>
    </w:p>
    <w:p w:rsidR="00020515" w:rsidRDefault="00020515" w:rsidP="00020515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СХЕМА РАСПОЛОЖЕНИЯ ЗЕМЕЛЬНОГО УЧАСТКА</w:t>
      </w:r>
    </w:p>
    <w:p w:rsidR="00020515" w:rsidRDefault="00020515" w:rsidP="00020515">
      <w:pPr>
        <w:jc w:val="center"/>
        <w:rPr>
          <w:rFonts w:ascii="Times New Roman" w:hAnsi="Times New Roman"/>
        </w:rPr>
      </w:pPr>
    </w:p>
    <w:p w:rsidR="00020515" w:rsidRDefault="00020515" w:rsidP="00020515">
      <w:pPr>
        <w:spacing w:after="0" w:line="240" w:lineRule="atLeast"/>
        <w:jc w:val="center"/>
        <w:rPr>
          <w:rFonts w:ascii="Times New Roman" w:hAnsi="Times New Roman"/>
        </w:rPr>
      </w:pPr>
      <w:r w:rsidRPr="00B34AA2">
        <w:rPr>
          <w:rFonts w:ascii="Times New Roman" w:hAnsi="Times New Roman"/>
        </w:rPr>
        <w:t xml:space="preserve">Иркутская область, </w:t>
      </w:r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 xml:space="preserve">ский район, </w:t>
      </w:r>
      <w:r>
        <w:rPr>
          <w:rFonts w:ascii="Times New Roman" w:hAnsi="Times New Roman"/>
        </w:rPr>
        <w:t>д. Кочерикова, ул. Курортная, 3</w:t>
      </w:r>
    </w:p>
    <w:p w:rsidR="00020515" w:rsidRDefault="00020515" w:rsidP="00020515">
      <w:pPr>
        <w:spacing w:after="0" w:line="240" w:lineRule="atLeast"/>
        <w:jc w:val="center"/>
        <w:rPr>
          <w:rFonts w:ascii="Times New Roman" w:hAnsi="Times New Roman"/>
        </w:rPr>
      </w:pPr>
    </w:p>
    <w:p w:rsidR="00020515" w:rsidRDefault="00020515" w:rsidP="00020515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8420100" cy="5314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1B0" w:rsidRDefault="003B01B0" w:rsidP="00020515">
      <w:pPr>
        <w:spacing w:after="0" w:line="240" w:lineRule="atLeast"/>
        <w:jc w:val="center"/>
        <w:rPr>
          <w:rFonts w:ascii="Times New Roman" w:hAnsi="Times New Roman"/>
        </w:rPr>
      </w:pPr>
    </w:p>
    <w:p w:rsidR="00ED0C96" w:rsidRDefault="00ED0C96" w:rsidP="003B01B0">
      <w:pPr>
        <w:spacing w:after="0" w:line="240" w:lineRule="atLeast"/>
        <w:jc w:val="center"/>
        <w:rPr>
          <w:rFonts w:ascii="Times New Roman" w:hAnsi="Times New Roman"/>
        </w:rPr>
      </w:pPr>
    </w:p>
    <w:p w:rsidR="003B01B0" w:rsidRDefault="00ED0C96" w:rsidP="003B01B0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</w:t>
      </w:r>
      <w:r w:rsidR="003B01B0">
        <w:rPr>
          <w:rFonts w:ascii="Times New Roman" w:hAnsi="Times New Roman"/>
        </w:rPr>
        <w:t>ХЕМА РАСПОЛОЖЕНИЯ ЗЕМЕЛЬНОГО УЧАСТКА</w:t>
      </w:r>
    </w:p>
    <w:p w:rsidR="003B01B0" w:rsidRDefault="003B01B0" w:rsidP="003B01B0">
      <w:pPr>
        <w:jc w:val="center"/>
        <w:rPr>
          <w:rFonts w:ascii="Times New Roman" w:hAnsi="Times New Roman"/>
        </w:rPr>
      </w:pPr>
    </w:p>
    <w:p w:rsidR="003B01B0" w:rsidRDefault="003B01B0" w:rsidP="003B01B0">
      <w:pPr>
        <w:spacing w:after="0" w:line="240" w:lineRule="atLeast"/>
        <w:jc w:val="center"/>
        <w:rPr>
          <w:rFonts w:ascii="Times New Roman" w:hAnsi="Times New Roman"/>
        </w:rPr>
      </w:pPr>
      <w:r w:rsidRPr="00B34AA2">
        <w:rPr>
          <w:rFonts w:ascii="Times New Roman" w:hAnsi="Times New Roman"/>
        </w:rPr>
        <w:t xml:space="preserve">Иркутская область, </w:t>
      </w:r>
      <w:proofErr w:type="spellStart"/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>ский</w:t>
      </w:r>
      <w:proofErr w:type="spellEnd"/>
      <w:r w:rsidRPr="00B34AA2">
        <w:rPr>
          <w:rFonts w:ascii="Times New Roman" w:hAnsi="Times New Roman"/>
        </w:rPr>
        <w:t xml:space="preserve"> район, </w:t>
      </w:r>
      <w:r>
        <w:rPr>
          <w:rFonts w:ascii="Times New Roman" w:hAnsi="Times New Roman"/>
        </w:rPr>
        <w:t>р.п. Тайтурка, пер. Железнодорожны</w:t>
      </w:r>
      <w:r w:rsidR="0086150C">
        <w:rPr>
          <w:rFonts w:ascii="Times New Roman" w:hAnsi="Times New Roman"/>
        </w:rPr>
        <w:t>й,  9, 9а</w:t>
      </w:r>
    </w:p>
    <w:p w:rsidR="00ED0C96" w:rsidRDefault="00ED0C96" w:rsidP="003B01B0">
      <w:pPr>
        <w:spacing w:after="0" w:line="240" w:lineRule="atLeast"/>
        <w:jc w:val="center"/>
        <w:rPr>
          <w:rFonts w:ascii="Times New Roman" w:hAnsi="Times New Roman"/>
        </w:rPr>
      </w:pPr>
    </w:p>
    <w:p w:rsidR="00B8751B" w:rsidRDefault="00DC07A6" w:rsidP="003B01B0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115175" cy="5019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C96" w:rsidRDefault="00ED0C96" w:rsidP="00020515">
      <w:pPr>
        <w:spacing w:after="0" w:line="240" w:lineRule="atLeast"/>
        <w:jc w:val="center"/>
        <w:rPr>
          <w:rFonts w:ascii="Times New Roman" w:hAnsi="Times New Roman"/>
        </w:rPr>
      </w:pPr>
    </w:p>
    <w:p w:rsidR="00ED0C96" w:rsidRDefault="00ED0C96" w:rsidP="00020515">
      <w:pPr>
        <w:spacing w:after="0" w:line="240" w:lineRule="atLeast"/>
        <w:jc w:val="center"/>
        <w:rPr>
          <w:rFonts w:ascii="Times New Roman" w:hAnsi="Times New Roman"/>
        </w:rPr>
      </w:pPr>
    </w:p>
    <w:p w:rsidR="00ED0C96" w:rsidRDefault="00ED0C96" w:rsidP="00020515">
      <w:pPr>
        <w:spacing w:after="0" w:line="240" w:lineRule="atLeast"/>
        <w:jc w:val="center"/>
        <w:rPr>
          <w:rFonts w:ascii="Times New Roman" w:hAnsi="Times New Roman"/>
        </w:rPr>
      </w:pPr>
    </w:p>
    <w:p w:rsidR="00ED0C96" w:rsidRDefault="00ED0C96" w:rsidP="00ED0C96">
      <w:pPr>
        <w:spacing w:after="0" w:line="240" w:lineRule="atLeast"/>
        <w:jc w:val="center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>СХЕМА РАСПОЛОЖЕНИЯ ЗЕМЕЛЬНОГО УЧАСТКА</w:t>
      </w:r>
    </w:p>
    <w:p w:rsidR="00ED0C96" w:rsidRDefault="00ED0C96" w:rsidP="00ED0C96">
      <w:pPr>
        <w:jc w:val="center"/>
        <w:rPr>
          <w:rFonts w:ascii="Times New Roman" w:hAnsi="Times New Roman"/>
        </w:rPr>
      </w:pPr>
    </w:p>
    <w:p w:rsidR="00ED0C96" w:rsidRDefault="00ED0C96" w:rsidP="00ED0C96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B34AA2">
        <w:rPr>
          <w:rFonts w:ascii="Times New Roman" w:hAnsi="Times New Roman"/>
        </w:rPr>
        <w:t xml:space="preserve">Иркутская область, </w:t>
      </w:r>
      <w:proofErr w:type="spellStart"/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>ский</w:t>
      </w:r>
      <w:proofErr w:type="spellEnd"/>
      <w:r w:rsidRPr="00B34AA2">
        <w:rPr>
          <w:rFonts w:ascii="Times New Roman" w:hAnsi="Times New Roman"/>
        </w:rPr>
        <w:t xml:space="preserve"> район, </w:t>
      </w:r>
      <w:r>
        <w:rPr>
          <w:rFonts w:ascii="Times New Roman" w:hAnsi="Times New Roman"/>
        </w:rPr>
        <w:t>р.п. Тайтурка</w:t>
      </w:r>
      <w:r w:rsidRPr="00ED0C96">
        <w:rPr>
          <w:rFonts w:ascii="Times New Roman" w:hAnsi="Times New Roman" w:cs="Times New Roman"/>
          <w:sz w:val="24"/>
          <w:szCs w:val="24"/>
        </w:rPr>
        <w:t xml:space="preserve">, ул. </w:t>
      </w:r>
      <w:r>
        <w:rPr>
          <w:rFonts w:ascii="Times New Roman" w:hAnsi="Times New Roman" w:cs="Times New Roman"/>
          <w:sz w:val="24"/>
          <w:szCs w:val="24"/>
        </w:rPr>
        <w:t>Свердлова, 35б</w:t>
      </w:r>
    </w:p>
    <w:p w:rsidR="00ED0C96" w:rsidRDefault="00ED0C96" w:rsidP="00020515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ED0C96" w:rsidRDefault="00ED0C96" w:rsidP="00020515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353550" cy="4972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1B0" w:rsidRPr="00ED0C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0C96" w:rsidRDefault="00ED0C96" w:rsidP="00ED0C96">
      <w:pPr>
        <w:rPr>
          <w:rFonts w:ascii="Times New Roman" w:hAnsi="Times New Roman" w:cs="Times New Roman"/>
          <w:sz w:val="24"/>
          <w:szCs w:val="24"/>
        </w:rPr>
      </w:pPr>
    </w:p>
    <w:p w:rsidR="003B01B0" w:rsidRDefault="00ED0C96" w:rsidP="00ED0C96">
      <w:pPr>
        <w:tabs>
          <w:tab w:val="left" w:pos="137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D0C96" w:rsidRDefault="00ED0C96" w:rsidP="00ED0C96">
      <w:pPr>
        <w:spacing w:after="0" w:line="24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СХЕМА РАСПОЛОЖЕНИЯ ЗЕМЕЛЬНОГО УЧАСТКА</w:t>
      </w:r>
    </w:p>
    <w:p w:rsidR="00ED0C96" w:rsidRDefault="00ED0C96" w:rsidP="00ED0C96">
      <w:pPr>
        <w:jc w:val="center"/>
        <w:rPr>
          <w:rFonts w:ascii="Times New Roman" w:hAnsi="Times New Roman"/>
        </w:rPr>
      </w:pPr>
    </w:p>
    <w:p w:rsidR="00ED0C96" w:rsidRDefault="00ED0C96" w:rsidP="00ED0C96">
      <w:pPr>
        <w:spacing w:after="0"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B34AA2">
        <w:rPr>
          <w:rFonts w:ascii="Times New Roman" w:hAnsi="Times New Roman"/>
        </w:rPr>
        <w:t xml:space="preserve">Иркутская область, </w:t>
      </w:r>
      <w:proofErr w:type="spellStart"/>
      <w:r>
        <w:rPr>
          <w:rFonts w:ascii="Times New Roman" w:hAnsi="Times New Roman"/>
        </w:rPr>
        <w:t>Усоль</w:t>
      </w:r>
      <w:r w:rsidRPr="00B34AA2">
        <w:rPr>
          <w:rFonts w:ascii="Times New Roman" w:hAnsi="Times New Roman"/>
        </w:rPr>
        <w:t>ский</w:t>
      </w:r>
      <w:proofErr w:type="spellEnd"/>
      <w:r w:rsidRPr="00B34AA2">
        <w:rPr>
          <w:rFonts w:ascii="Times New Roman" w:hAnsi="Times New Roman"/>
        </w:rPr>
        <w:t xml:space="preserve"> район, </w:t>
      </w:r>
      <w:r>
        <w:rPr>
          <w:rFonts w:ascii="Times New Roman" w:hAnsi="Times New Roman"/>
        </w:rPr>
        <w:t>р.п. Тайтурка</w:t>
      </w:r>
      <w:r w:rsidRPr="00ED0C96">
        <w:rPr>
          <w:rFonts w:ascii="Times New Roman" w:hAnsi="Times New Roman" w:cs="Times New Roman"/>
          <w:sz w:val="24"/>
          <w:szCs w:val="24"/>
        </w:rPr>
        <w:t xml:space="preserve">, ул. </w:t>
      </w:r>
      <w:r>
        <w:rPr>
          <w:rFonts w:ascii="Times New Roman" w:hAnsi="Times New Roman" w:cs="Times New Roman"/>
          <w:sz w:val="24"/>
          <w:szCs w:val="24"/>
        </w:rPr>
        <w:t>Новая, 31а</w:t>
      </w:r>
    </w:p>
    <w:p w:rsidR="00ED0C96" w:rsidRDefault="00ED0C96" w:rsidP="00ED0C96">
      <w:pPr>
        <w:tabs>
          <w:tab w:val="left" w:pos="137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D0C96" w:rsidRPr="00ED0C96" w:rsidRDefault="00ED0C96" w:rsidP="00ED0C96">
      <w:pPr>
        <w:tabs>
          <w:tab w:val="left" w:pos="137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72040" cy="5121790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1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C96" w:rsidRPr="00ED0C96" w:rsidSect="00CD77C9">
      <w:headerReference w:type="default" r:id="rId13"/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15D" w:rsidRDefault="0060715D" w:rsidP="00576459">
      <w:pPr>
        <w:spacing w:after="0" w:line="240" w:lineRule="auto"/>
      </w:pPr>
      <w:r>
        <w:separator/>
      </w:r>
    </w:p>
  </w:endnote>
  <w:endnote w:type="continuationSeparator" w:id="0">
    <w:p w:rsidR="0060715D" w:rsidRDefault="0060715D" w:rsidP="00576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15D" w:rsidRDefault="0060715D" w:rsidP="00576459">
      <w:pPr>
        <w:spacing w:after="0" w:line="240" w:lineRule="auto"/>
      </w:pPr>
      <w:r>
        <w:separator/>
      </w:r>
    </w:p>
  </w:footnote>
  <w:footnote w:type="continuationSeparator" w:id="0">
    <w:p w:rsidR="0060715D" w:rsidRDefault="0060715D" w:rsidP="00576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7BE" w:rsidRDefault="00B277B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36EF"/>
    <w:rsid w:val="00002A43"/>
    <w:rsid w:val="0001108C"/>
    <w:rsid w:val="00020515"/>
    <w:rsid w:val="000779D2"/>
    <w:rsid w:val="0008264D"/>
    <w:rsid w:val="00095FD0"/>
    <w:rsid w:val="000F3A02"/>
    <w:rsid w:val="001275DB"/>
    <w:rsid w:val="00133BF0"/>
    <w:rsid w:val="00151AB3"/>
    <w:rsid w:val="00197D65"/>
    <w:rsid w:val="001B63FF"/>
    <w:rsid w:val="00234D62"/>
    <w:rsid w:val="00263F00"/>
    <w:rsid w:val="002B36EF"/>
    <w:rsid w:val="002D2F27"/>
    <w:rsid w:val="00316BF7"/>
    <w:rsid w:val="00391259"/>
    <w:rsid w:val="003B01B0"/>
    <w:rsid w:val="003B423C"/>
    <w:rsid w:val="003C407B"/>
    <w:rsid w:val="00466D89"/>
    <w:rsid w:val="004866A1"/>
    <w:rsid w:val="00510264"/>
    <w:rsid w:val="00576459"/>
    <w:rsid w:val="005F0868"/>
    <w:rsid w:val="005F3031"/>
    <w:rsid w:val="0060715D"/>
    <w:rsid w:val="00633AEF"/>
    <w:rsid w:val="006A740E"/>
    <w:rsid w:val="006C5DB1"/>
    <w:rsid w:val="007D158D"/>
    <w:rsid w:val="00841E99"/>
    <w:rsid w:val="00856D11"/>
    <w:rsid w:val="0086150C"/>
    <w:rsid w:val="009C04E8"/>
    <w:rsid w:val="00A21BA3"/>
    <w:rsid w:val="00A505FB"/>
    <w:rsid w:val="00A6135F"/>
    <w:rsid w:val="00A76E6C"/>
    <w:rsid w:val="00A952DC"/>
    <w:rsid w:val="00B277BE"/>
    <w:rsid w:val="00B74215"/>
    <w:rsid w:val="00B8213A"/>
    <w:rsid w:val="00B8751B"/>
    <w:rsid w:val="00B9165C"/>
    <w:rsid w:val="00BA6FEF"/>
    <w:rsid w:val="00BF77A7"/>
    <w:rsid w:val="00C86ACE"/>
    <w:rsid w:val="00CD77C9"/>
    <w:rsid w:val="00CE7490"/>
    <w:rsid w:val="00DA41BE"/>
    <w:rsid w:val="00DC07A6"/>
    <w:rsid w:val="00DC366A"/>
    <w:rsid w:val="00DD22B5"/>
    <w:rsid w:val="00E04A7F"/>
    <w:rsid w:val="00EC76A5"/>
    <w:rsid w:val="00ED0C96"/>
    <w:rsid w:val="00F31727"/>
    <w:rsid w:val="00FF7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F00"/>
  </w:style>
  <w:style w:type="paragraph" w:styleId="1">
    <w:name w:val="heading 1"/>
    <w:basedOn w:val="a"/>
    <w:next w:val="a"/>
    <w:link w:val="10"/>
    <w:uiPriority w:val="9"/>
    <w:qFormat/>
    <w:rsid w:val="00151AB3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5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6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6459"/>
  </w:style>
  <w:style w:type="paragraph" w:styleId="a7">
    <w:name w:val="footer"/>
    <w:basedOn w:val="a"/>
    <w:link w:val="a8"/>
    <w:uiPriority w:val="99"/>
    <w:semiHidden/>
    <w:unhideWhenUsed/>
    <w:rsid w:val="00576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6459"/>
  </w:style>
  <w:style w:type="paragraph" w:styleId="a9">
    <w:name w:val="No Spacing"/>
    <w:uiPriority w:val="1"/>
    <w:qFormat/>
    <w:rsid w:val="0057645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51AB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table" w:styleId="aa">
    <w:name w:val="Table Grid"/>
    <w:basedOn w:val="a1"/>
    <w:uiPriority w:val="59"/>
    <w:rsid w:val="00151AB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rsid w:val="00151AB3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51AB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51AB3"/>
    <w:rPr>
      <w:color w:val="800080"/>
      <w:u w:val="single"/>
    </w:rPr>
  </w:style>
  <w:style w:type="paragraph" w:styleId="ae">
    <w:name w:val="List Paragraph"/>
    <w:basedOn w:val="a"/>
    <w:uiPriority w:val="34"/>
    <w:qFormat/>
    <w:rsid w:val="003B01B0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1AB3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5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6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6459"/>
  </w:style>
  <w:style w:type="paragraph" w:styleId="a7">
    <w:name w:val="footer"/>
    <w:basedOn w:val="a"/>
    <w:link w:val="a8"/>
    <w:uiPriority w:val="99"/>
    <w:semiHidden/>
    <w:unhideWhenUsed/>
    <w:rsid w:val="005764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6459"/>
  </w:style>
  <w:style w:type="paragraph" w:styleId="a9">
    <w:name w:val="No Spacing"/>
    <w:uiPriority w:val="1"/>
    <w:qFormat/>
    <w:rsid w:val="0057645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51AB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table" w:styleId="aa">
    <w:name w:val="Table Grid"/>
    <w:basedOn w:val="a1"/>
    <w:uiPriority w:val="59"/>
    <w:rsid w:val="00151AB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rsid w:val="00151AB3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51AB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51AB3"/>
    <w:rPr>
      <w:color w:val="800080"/>
      <w:u w:val="single"/>
    </w:rPr>
  </w:style>
  <w:style w:type="paragraph" w:styleId="ae">
    <w:name w:val="List Paragraph"/>
    <w:basedOn w:val="a"/>
    <w:uiPriority w:val="34"/>
    <w:qFormat/>
    <w:rsid w:val="003B01B0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1471</Words>
  <Characters>8387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Слесаренко Елена Станиславовна</dc:creator>
  <cp:lastModifiedBy>Пользователь Windows</cp:lastModifiedBy>
  <cp:revision>2</cp:revision>
  <cp:lastPrinted>2019-06-04T01:56:00Z</cp:lastPrinted>
  <dcterms:created xsi:type="dcterms:W3CDTF">2020-10-15T05:27:00Z</dcterms:created>
  <dcterms:modified xsi:type="dcterms:W3CDTF">2020-10-15T05:27:00Z</dcterms:modified>
</cp:coreProperties>
</file>